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0854F" w14:textId="60676B2A" w:rsidR="009A0B7D" w:rsidRPr="00F66463" w:rsidRDefault="00CA547A" w:rsidP="00F04072">
      <w:pPr>
        <w:spacing w:line="440" w:lineRule="atLeast"/>
        <w:jc w:val="center"/>
        <w:rPr>
          <w:rFonts w:hAnsi="ＭＳ ゴシック"/>
          <w:color w:val="FF0000"/>
          <w:szCs w:val="30"/>
        </w:rPr>
      </w:pPr>
      <w:r w:rsidRPr="00F66463">
        <w:rPr>
          <w:rFonts w:hAnsi="ＭＳ ゴシック" w:hint="eastAsia"/>
          <w:color w:val="FF0000"/>
          <w:szCs w:val="30"/>
        </w:rPr>
        <w:t>長崎医療センター</w:t>
      </w:r>
      <w:r w:rsidR="00BF0E18" w:rsidRPr="00F66463">
        <w:rPr>
          <w:rFonts w:hAnsi="ＭＳ ゴシック" w:hint="eastAsia"/>
          <w:color w:val="FF0000"/>
          <w:szCs w:val="30"/>
        </w:rPr>
        <w:t xml:space="preserve">　</w:t>
      </w:r>
      <w:r w:rsidR="00681DD0" w:rsidRPr="00F66463">
        <w:rPr>
          <w:rFonts w:hAnsi="ＭＳ ゴシック" w:hint="eastAsia"/>
          <w:color w:val="FF0000"/>
          <w:szCs w:val="30"/>
        </w:rPr>
        <w:t>説明</w:t>
      </w:r>
      <w:r w:rsidR="00BF0E18" w:rsidRPr="00F66463">
        <w:rPr>
          <w:rFonts w:hAnsi="ＭＳ ゴシック" w:hint="eastAsia"/>
          <w:color w:val="FF0000"/>
          <w:szCs w:val="30"/>
        </w:rPr>
        <w:t>・</w:t>
      </w:r>
      <w:r w:rsidR="00681DD0" w:rsidRPr="00F66463">
        <w:rPr>
          <w:rFonts w:hAnsi="ＭＳ ゴシック" w:hint="eastAsia"/>
          <w:color w:val="FF0000"/>
          <w:szCs w:val="30"/>
        </w:rPr>
        <w:t>同意書</w:t>
      </w:r>
      <w:r w:rsidRPr="00F66463">
        <w:rPr>
          <w:rFonts w:hAnsi="ＭＳ ゴシック" w:hint="eastAsia"/>
          <w:color w:val="FF0000"/>
          <w:szCs w:val="30"/>
        </w:rPr>
        <w:t>雛型</w:t>
      </w:r>
      <w:r w:rsidR="00BF0E18" w:rsidRPr="00F66463">
        <w:rPr>
          <w:rFonts w:hAnsi="ＭＳ ゴシック" w:hint="eastAsia"/>
          <w:color w:val="FF0000"/>
          <w:szCs w:val="30"/>
        </w:rPr>
        <w:t>（治験）</w:t>
      </w:r>
      <w:r w:rsidR="00923405">
        <w:rPr>
          <w:rFonts w:hAnsi="ＭＳ ゴシック" w:hint="eastAsia"/>
          <w:color w:val="FF0000"/>
          <w:szCs w:val="30"/>
        </w:rPr>
        <w:t>（</w:t>
      </w:r>
      <w:r w:rsidR="00377E68">
        <w:rPr>
          <w:rFonts w:hAnsi="ＭＳ ゴシック" w:hint="eastAsia"/>
          <w:color w:val="FF0000"/>
          <w:szCs w:val="30"/>
        </w:rPr>
        <w:t>令和</w:t>
      </w:r>
      <w:r w:rsidR="004F1690">
        <w:rPr>
          <w:rFonts w:hAnsi="ＭＳ ゴシック" w:hint="eastAsia"/>
          <w:color w:val="FF0000"/>
          <w:szCs w:val="30"/>
        </w:rPr>
        <w:t>6</w:t>
      </w:r>
      <w:r w:rsidR="00923405">
        <w:rPr>
          <w:rFonts w:hAnsi="ＭＳ ゴシック" w:hint="eastAsia"/>
          <w:color w:val="FF0000"/>
          <w:szCs w:val="30"/>
        </w:rPr>
        <w:t>年</w:t>
      </w:r>
      <w:r w:rsidR="004F1690">
        <w:rPr>
          <w:rFonts w:hAnsi="ＭＳ ゴシック" w:hint="eastAsia"/>
          <w:color w:val="FF0000"/>
          <w:szCs w:val="30"/>
        </w:rPr>
        <w:t>12</w:t>
      </w:r>
      <w:r w:rsidR="009F61B8" w:rsidRPr="00F66463">
        <w:rPr>
          <w:rFonts w:hAnsi="ＭＳ ゴシック" w:hint="eastAsia"/>
          <w:color w:val="FF0000"/>
          <w:szCs w:val="30"/>
        </w:rPr>
        <w:t>月</w:t>
      </w:r>
      <w:r w:rsidR="004F1690">
        <w:rPr>
          <w:rFonts w:hAnsi="ＭＳ ゴシック" w:hint="eastAsia"/>
          <w:color w:val="FF0000"/>
          <w:szCs w:val="30"/>
        </w:rPr>
        <w:t>3</w:t>
      </w:r>
      <w:r w:rsidRPr="00F66463">
        <w:rPr>
          <w:rFonts w:hAnsi="ＭＳ ゴシック" w:hint="eastAsia"/>
          <w:color w:val="FF0000"/>
          <w:szCs w:val="30"/>
        </w:rPr>
        <w:t>日版）</w:t>
      </w:r>
    </w:p>
    <w:p w14:paraId="5C76EA3C" w14:textId="77777777" w:rsidR="00F05DD2" w:rsidRDefault="004D1AA9" w:rsidP="00F04072">
      <w:pPr>
        <w:spacing w:line="440" w:lineRule="atLeast"/>
        <w:jc w:val="right"/>
        <w:rPr>
          <w:rFonts w:hAnsi="ＭＳ ゴシック"/>
          <w:spacing w:val="20"/>
          <w:sz w:val="40"/>
          <w:szCs w:val="40"/>
        </w:rPr>
      </w:pPr>
      <w:r>
        <w:rPr>
          <w:rFonts w:hAnsi="ＭＳ ゴシック" w:hint="eastAsia"/>
          <w:spacing w:val="20"/>
          <w:szCs w:val="30"/>
          <w:bdr w:val="single" w:sz="4" w:space="0" w:color="auto"/>
        </w:rPr>
        <w:t>よくお読みくだ</w:t>
      </w:r>
      <w:r w:rsidR="00DF71FD" w:rsidRPr="00DF71FD">
        <w:rPr>
          <w:rFonts w:hAnsi="ＭＳ ゴシック" w:hint="eastAsia"/>
          <w:spacing w:val="20"/>
          <w:szCs w:val="30"/>
          <w:bdr w:val="single" w:sz="4" w:space="0" w:color="auto"/>
        </w:rPr>
        <w:t>さい</w:t>
      </w:r>
    </w:p>
    <w:p w14:paraId="5904E506" w14:textId="77777777" w:rsidR="00DF71FD" w:rsidRPr="00494F13" w:rsidRDefault="00DF71FD" w:rsidP="00F04072">
      <w:pPr>
        <w:spacing w:line="440" w:lineRule="atLeast"/>
        <w:rPr>
          <w:rFonts w:hAnsi="ＭＳ ゴシック"/>
          <w:spacing w:val="20"/>
          <w:szCs w:val="30"/>
        </w:rPr>
      </w:pPr>
    </w:p>
    <w:p w14:paraId="2BD3003B" w14:textId="77777777" w:rsidR="00F05DD2" w:rsidRPr="00494F13" w:rsidRDefault="00F05DD2" w:rsidP="00F04072">
      <w:pPr>
        <w:spacing w:line="440" w:lineRule="atLeast"/>
        <w:rPr>
          <w:rFonts w:hAnsi="ＭＳ ゴシック"/>
          <w:spacing w:val="20"/>
          <w:szCs w:val="30"/>
        </w:rPr>
      </w:pPr>
    </w:p>
    <w:p w14:paraId="7B0DF42C" w14:textId="7A871241" w:rsidR="00824C80" w:rsidRDefault="00824C80" w:rsidP="00F04072">
      <w:pPr>
        <w:spacing w:line="440" w:lineRule="atLeast"/>
        <w:jc w:val="center"/>
        <w:rPr>
          <w:rFonts w:hAnsi="ＭＳ ゴシック"/>
          <w:b/>
          <w:spacing w:val="20"/>
          <w:sz w:val="40"/>
          <w:szCs w:val="40"/>
        </w:rPr>
      </w:pPr>
      <w:r w:rsidRPr="00FD67C2">
        <w:rPr>
          <w:rFonts w:hAnsi="ＭＳ ゴシック" w:hint="eastAsia"/>
          <w:b/>
          <w:spacing w:val="20"/>
          <w:sz w:val="40"/>
          <w:szCs w:val="40"/>
          <w:highlight w:val="yellow"/>
        </w:rPr>
        <w:t>（</w:t>
      </w:r>
      <w:r w:rsidR="00AD062A" w:rsidRPr="00FD67C2">
        <w:rPr>
          <w:rFonts w:hAnsi="ＭＳ ゴシック" w:hint="eastAsia"/>
          <w:b/>
          <w:spacing w:val="20"/>
          <w:sz w:val="40"/>
          <w:szCs w:val="40"/>
          <w:highlight w:val="yellow"/>
        </w:rPr>
        <w:t>治験使用薬</w:t>
      </w:r>
      <w:r w:rsidRPr="00824C80">
        <w:rPr>
          <w:rFonts w:hAnsi="ＭＳ ゴシック" w:hint="eastAsia"/>
          <w:b/>
          <w:spacing w:val="20"/>
          <w:sz w:val="40"/>
          <w:szCs w:val="40"/>
          <w:highlight w:val="yellow"/>
        </w:rPr>
        <w:t>名</w:t>
      </w:r>
      <w:r>
        <w:rPr>
          <w:rFonts w:hAnsi="ＭＳ ゴシック" w:hint="eastAsia"/>
          <w:b/>
          <w:spacing w:val="20"/>
          <w:sz w:val="40"/>
          <w:szCs w:val="40"/>
          <w:highlight w:val="yellow"/>
        </w:rPr>
        <w:t>もしくは対象疾患</w:t>
      </w:r>
      <w:r w:rsidRPr="00824C80">
        <w:rPr>
          <w:rFonts w:hAnsi="ＭＳ ゴシック" w:hint="eastAsia"/>
          <w:b/>
          <w:spacing w:val="20"/>
          <w:sz w:val="40"/>
          <w:szCs w:val="40"/>
          <w:highlight w:val="yellow"/>
        </w:rPr>
        <w:t>を記載）</w:t>
      </w:r>
      <w:r w:rsidR="00F05DD2">
        <w:rPr>
          <w:rFonts w:hAnsi="ＭＳ ゴシック" w:hint="eastAsia"/>
          <w:b/>
          <w:spacing w:val="20"/>
          <w:sz w:val="40"/>
          <w:szCs w:val="40"/>
        </w:rPr>
        <w:t>の</w:t>
      </w:r>
    </w:p>
    <w:p w14:paraId="58BCA43C" w14:textId="2B1C62FB" w:rsidR="00F05DD2" w:rsidRDefault="00F05DD2" w:rsidP="00F04072">
      <w:pPr>
        <w:spacing w:line="440" w:lineRule="atLeast"/>
        <w:jc w:val="center"/>
        <w:rPr>
          <w:rFonts w:hAnsi="ＭＳ ゴシック"/>
          <w:b/>
          <w:spacing w:val="20"/>
          <w:sz w:val="40"/>
          <w:szCs w:val="40"/>
        </w:rPr>
      </w:pPr>
      <w:r>
        <w:rPr>
          <w:rFonts w:hAnsi="ＭＳ ゴシック"/>
          <w:b/>
          <w:spacing w:val="20"/>
          <w:sz w:val="40"/>
          <w:szCs w:val="40"/>
        </w:rPr>
        <w:ruby>
          <w:rubyPr>
            <w:rubyAlign w:val="distributeSpace"/>
            <w:hps w:val="20"/>
            <w:hpsRaise w:val="38"/>
            <w:hpsBaseText w:val="40"/>
            <w:lid w:val="ja-JP"/>
          </w:rubyPr>
          <w:rt>
            <w:r w:rsidR="00F05DD2">
              <w:rPr>
                <w:rFonts w:hAnsi="ＭＳ ゴシック"/>
                <w:b/>
                <w:spacing w:val="20"/>
                <w:sz w:val="20"/>
                <w:szCs w:val="40"/>
              </w:rPr>
              <w:t>ちけん</w:t>
            </w:r>
          </w:rt>
          <w:rubyBase>
            <w:r w:rsidR="00F05DD2">
              <w:rPr>
                <w:rFonts w:hAnsi="ＭＳ ゴシック"/>
                <w:b/>
                <w:spacing w:val="20"/>
                <w:sz w:val="40"/>
                <w:szCs w:val="40"/>
              </w:rPr>
              <w:t>治験</w:t>
            </w:r>
          </w:rubyBase>
        </w:ruby>
      </w:r>
      <w:r>
        <w:rPr>
          <w:rFonts w:hAnsi="ＭＳ ゴシック" w:hint="eastAsia"/>
          <w:b/>
          <w:spacing w:val="20"/>
          <w:sz w:val="40"/>
          <w:szCs w:val="40"/>
        </w:rPr>
        <w:t>への参加にあたって</w:t>
      </w:r>
    </w:p>
    <w:p w14:paraId="57F5729A" w14:textId="77777777" w:rsidR="00F05DD2" w:rsidRPr="00B43C11" w:rsidRDefault="00F05DD2" w:rsidP="00F04072">
      <w:pPr>
        <w:widowControl/>
        <w:spacing w:line="440" w:lineRule="atLeast"/>
        <w:rPr>
          <w:rFonts w:hAnsi="ＭＳ ゴシック" w:cs="ＭＳ Ｐゴシック"/>
          <w:kern w:val="0"/>
          <w:szCs w:val="30"/>
        </w:rPr>
      </w:pPr>
    </w:p>
    <w:p w14:paraId="7E3A71DB" w14:textId="77777777" w:rsidR="00F05DD2" w:rsidRPr="00C640D6" w:rsidRDefault="00F05DD2" w:rsidP="00F04072">
      <w:pPr>
        <w:spacing w:line="440" w:lineRule="atLeast"/>
        <w:rPr>
          <w:rFonts w:hAnsi="ＭＳ ゴシック"/>
          <w:spacing w:val="20"/>
          <w:szCs w:val="30"/>
        </w:rPr>
      </w:pPr>
    </w:p>
    <w:p w14:paraId="4F2D705E" w14:textId="2AD44C50" w:rsidR="00824C80" w:rsidRDefault="00F05DD2" w:rsidP="00F04072">
      <w:pPr>
        <w:spacing w:line="440" w:lineRule="atLeast"/>
        <w:jc w:val="center"/>
        <w:rPr>
          <w:rFonts w:hAnsi="ＭＳ ゴシック"/>
          <w:spacing w:val="20"/>
          <w:szCs w:val="30"/>
        </w:rPr>
      </w:pPr>
      <w:r>
        <w:rPr>
          <w:rFonts w:hAnsi="ＭＳ ゴシック" w:hint="eastAsia"/>
          <w:spacing w:val="20"/>
          <w:szCs w:val="30"/>
        </w:rPr>
        <w:t>この冊子は</w:t>
      </w:r>
      <w:r w:rsidR="00824C80" w:rsidRPr="00527128">
        <w:rPr>
          <w:rFonts w:hAnsi="ＭＳ ゴシック" w:hint="eastAsia"/>
          <w:spacing w:val="20"/>
          <w:szCs w:val="30"/>
          <w:highlight w:val="yellow"/>
        </w:rPr>
        <w:t>（</w:t>
      </w:r>
      <w:r w:rsidR="00AD062A" w:rsidRPr="00527128">
        <w:rPr>
          <w:rFonts w:hAnsi="ＭＳ ゴシック" w:hint="eastAsia"/>
          <w:spacing w:val="20"/>
          <w:szCs w:val="30"/>
          <w:highlight w:val="yellow"/>
        </w:rPr>
        <w:t>治験使用薬</w:t>
      </w:r>
      <w:r w:rsidR="00824C80" w:rsidRPr="00527128">
        <w:rPr>
          <w:rFonts w:hAnsi="ＭＳ ゴシック" w:hint="eastAsia"/>
          <w:spacing w:val="20"/>
          <w:szCs w:val="30"/>
          <w:highlight w:val="yellow"/>
        </w:rPr>
        <w:t>名</w:t>
      </w:r>
      <w:r w:rsidR="00824C80" w:rsidRPr="00824C80">
        <w:rPr>
          <w:rFonts w:hAnsi="ＭＳ ゴシック" w:hint="eastAsia"/>
          <w:spacing w:val="20"/>
          <w:szCs w:val="30"/>
          <w:highlight w:val="yellow"/>
        </w:rPr>
        <w:t>を記載）</w:t>
      </w:r>
      <w:r>
        <w:rPr>
          <w:rFonts w:hAnsi="ＭＳ ゴシック" w:hint="eastAsia"/>
          <w:spacing w:val="20"/>
          <w:szCs w:val="30"/>
        </w:rPr>
        <w:t>という</w:t>
      </w:r>
    </w:p>
    <w:p w14:paraId="640EBA18" w14:textId="2D8066EA" w:rsidR="000118BB" w:rsidRDefault="00F05DD2" w:rsidP="00F04072">
      <w:pPr>
        <w:spacing w:line="440" w:lineRule="atLeast"/>
        <w:jc w:val="center"/>
        <w:rPr>
          <w:rFonts w:hAnsi="ＭＳ ゴシック"/>
          <w:spacing w:val="20"/>
          <w:szCs w:val="30"/>
        </w:rPr>
      </w:pPr>
      <w:r>
        <w:rPr>
          <w:rFonts w:hAnsi="ＭＳ ゴシック" w:hint="eastAsia"/>
          <w:spacing w:val="20"/>
          <w:szCs w:val="30"/>
        </w:rPr>
        <w:t>現在開発中の</w:t>
      </w:r>
      <w:r w:rsidR="00AD062A" w:rsidRPr="00AD062A">
        <w:rPr>
          <w:rFonts w:hAnsi="ＭＳ ゴシック" w:hint="eastAsia"/>
          <w:spacing w:val="20"/>
          <w:szCs w:val="30"/>
        </w:rPr>
        <w:t>治験使用薬</w:t>
      </w:r>
      <w:r>
        <w:rPr>
          <w:rFonts w:hAnsi="ＭＳ ゴシック" w:hint="eastAsia"/>
          <w:spacing w:val="20"/>
          <w:szCs w:val="30"/>
        </w:rPr>
        <w:t>を使って行われる治験に関する</w:t>
      </w:r>
    </w:p>
    <w:p w14:paraId="5821D0CA" w14:textId="36FB5C3F" w:rsidR="00F05DD2" w:rsidRDefault="00F05DD2" w:rsidP="00F04072">
      <w:pPr>
        <w:spacing w:line="440" w:lineRule="atLeast"/>
        <w:jc w:val="center"/>
        <w:rPr>
          <w:rFonts w:hAnsi="ＭＳ ゴシック"/>
          <w:spacing w:val="20"/>
          <w:szCs w:val="30"/>
        </w:rPr>
      </w:pPr>
      <w:r>
        <w:rPr>
          <w:rFonts w:hAnsi="ＭＳ ゴシック" w:hint="eastAsia"/>
          <w:spacing w:val="20"/>
          <w:szCs w:val="30"/>
        </w:rPr>
        <w:t>説明書及び同意書です。</w:t>
      </w:r>
    </w:p>
    <w:p w14:paraId="2453C0D5" w14:textId="77777777" w:rsidR="00F05DD2" w:rsidRDefault="00F05DD2" w:rsidP="00F04072">
      <w:pPr>
        <w:spacing w:line="440" w:lineRule="atLeast"/>
        <w:rPr>
          <w:rFonts w:hAnsi="ＭＳ ゴシック"/>
          <w:spacing w:val="20"/>
          <w:szCs w:val="30"/>
        </w:rPr>
      </w:pPr>
    </w:p>
    <w:tbl>
      <w:tblPr>
        <w:tblW w:w="80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50"/>
      </w:tblGrid>
      <w:tr w:rsidR="00F05DD2" w14:paraId="656BFEF2" w14:textId="77777777">
        <w:trPr>
          <w:trHeight w:val="1294"/>
          <w:jc w:val="center"/>
        </w:trPr>
        <w:tc>
          <w:tcPr>
            <w:tcW w:w="0" w:type="auto"/>
            <w:vAlign w:val="center"/>
          </w:tcPr>
          <w:p w14:paraId="3C1970FD" w14:textId="77777777" w:rsidR="00F05DD2" w:rsidRDefault="00F05DD2" w:rsidP="00F04072">
            <w:pPr>
              <w:spacing w:line="440" w:lineRule="atLeast"/>
              <w:jc w:val="center"/>
              <w:rPr>
                <w:rFonts w:hAnsi="ＭＳ ゴシック"/>
                <w:spacing w:val="20"/>
                <w:szCs w:val="30"/>
              </w:rPr>
            </w:pPr>
            <w:r>
              <w:rPr>
                <w:rFonts w:hAnsi="ＭＳ ゴシック" w:hint="eastAsia"/>
                <w:spacing w:val="20"/>
                <w:szCs w:val="30"/>
              </w:rPr>
              <w:t>内容についてわからないことや</w:t>
            </w:r>
          </w:p>
          <w:p w14:paraId="371069EF" w14:textId="77777777" w:rsidR="00F05DD2" w:rsidRDefault="00F05DD2" w:rsidP="00F04072">
            <w:pPr>
              <w:spacing w:line="440" w:lineRule="atLeast"/>
              <w:jc w:val="center"/>
              <w:rPr>
                <w:rFonts w:hAnsi="ＭＳ ゴシック"/>
                <w:spacing w:val="20"/>
                <w:szCs w:val="30"/>
              </w:rPr>
            </w:pPr>
            <w:r>
              <w:rPr>
                <w:rFonts w:hAnsi="ＭＳ ゴシック" w:hint="eastAsia"/>
                <w:spacing w:val="20"/>
                <w:szCs w:val="30"/>
              </w:rPr>
              <w:t>聞きたいこと、また何か心配なことがありましたら</w:t>
            </w:r>
          </w:p>
          <w:p w14:paraId="0BBCCF5E" w14:textId="77777777" w:rsidR="00F05DD2" w:rsidRDefault="00F05DD2" w:rsidP="00EC1B3C">
            <w:pPr>
              <w:spacing w:line="440" w:lineRule="atLeast"/>
              <w:jc w:val="center"/>
              <w:rPr>
                <w:rFonts w:hAnsi="ＭＳ ゴシック"/>
                <w:spacing w:val="20"/>
                <w:szCs w:val="30"/>
              </w:rPr>
            </w:pPr>
            <w:r>
              <w:rPr>
                <w:rFonts w:hAnsi="ＭＳ ゴシック" w:hint="eastAsia"/>
                <w:spacing w:val="20"/>
                <w:szCs w:val="30"/>
              </w:rPr>
              <w:t>担当の医師又は治験相談窓口におたずね</w:t>
            </w:r>
            <w:r w:rsidR="00EC1B3C">
              <w:rPr>
                <w:rFonts w:hAnsi="ＭＳ ゴシック" w:hint="eastAsia"/>
                <w:spacing w:val="20"/>
                <w:szCs w:val="30"/>
              </w:rPr>
              <w:t>くだ</w:t>
            </w:r>
            <w:r>
              <w:rPr>
                <w:rFonts w:hAnsi="ＭＳ ゴシック" w:hint="eastAsia"/>
                <w:spacing w:val="20"/>
                <w:szCs w:val="30"/>
              </w:rPr>
              <w:t>さい。</w:t>
            </w:r>
          </w:p>
        </w:tc>
      </w:tr>
    </w:tbl>
    <w:p w14:paraId="7B2073C9" w14:textId="77777777" w:rsidR="00F05DD2" w:rsidRDefault="00F05DD2" w:rsidP="006446C4">
      <w:pPr>
        <w:spacing w:line="440" w:lineRule="atLeast"/>
        <w:rPr>
          <w:rFonts w:hAnsi="ＭＳ ゴシック"/>
          <w:spacing w:val="20"/>
          <w:szCs w:val="30"/>
        </w:rPr>
      </w:pPr>
    </w:p>
    <w:p w14:paraId="2706D91C" w14:textId="77777777" w:rsidR="00F05DD2" w:rsidRDefault="0047701C" w:rsidP="00F04072">
      <w:pPr>
        <w:spacing w:line="440" w:lineRule="atLeast"/>
        <w:rPr>
          <w:rFonts w:hAnsi="ＭＳ ゴシック"/>
          <w:spacing w:val="20"/>
          <w:szCs w:val="30"/>
        </w:rPr>
      </w:pPr>
      <w:r>
        <w:rPr>
          <w:rFonts w:hAnsi="ＭＳ ゴシック"/>
          <w:noProof/>
          <w:spacing w:val="20"/>
          <w:szCs w:val="30"/>
        </w:rPr>
        <mc:AlternateContent>
          <mc:Choice Requires="wps">
            <w:drawing>
              <wp:anchor distT="0" distB="0" distL="114300" distR="114300" simplePos="0" relativeHeight="251643904" behindDoc="0" locked="0" layoutInCell="1" allowOverlap="1" wp14:anchorId="79F3F8A8" wp14:editId="1F974FBA">
                <wp:simplePos x="0" y="0"/>
                <wp:positionH relativeFrom="column">
                  <wp:posOffset>1619250</wp:posOffset>
                </wp:positionH>
                <wp:positionV relativeFrom="paragraph">
                  <wp:posOffset>180340</wp:posOffset>
                </wp:positionV>
                <wp:extent cx="2886075" cy="608330"/>
                <wp:effectExtent l="5715" t="8890" r="13335" b="11430"/>
                <wp:wrapNone/>
                <wp:docPr id="38"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6075" cy="608330"/>
                        </a:xfrm>
                        <a:prstGeom prst="rect">
                          <a:avLst/>
                        </a:prstGeom>
                        <a:solidFill>
                          <a:srgbClr val="FFFFFF"/>
                        </a:solidFill>
                        <a:ln w="9525">
                          <a:solidFill>
                            <a:srgbClr val="000000"/>
                          </a:solidFill>
                          <a:miter lim="800000"/>
                          <a:headEnd/>
                          <a:tailEnd/>
                        </a:ln>
                      </wps:spPr>
                      <wps:txbx>
                        <w:txbxContent>
                          <w:p w14:paraId="61DB7138" w14:textId="77777777" w:rsidR="00A93242" w:rsidRPr="00390CCB" w:rsidRDefault="00A93242">
                            <w:pPr>
                              <w:jc w:val="center"/>
                              <w:rPr>
                                <w:rFonts w:hAnsi="ＭＳ ゴシック"/>
                                <w:sz w:val="40"/>
                                <w:szCs w:val="40"/>
                              </w:rPr>
                            </w:pPr>
                            <w:r w:rsidRPr="00390CCB">
                              <w:rPr>
                                <w:rFonts w:hAnsi="ＭＳ ゴシック" w:hint="eastAsia"/>
                                <w:sz w:val="40"/>
                                <w:szCs w:val="40"/>
                              </w:rPr>
                              <w:t>必要に応じて絵を挿入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F3F8A8" id="_x0000_t202" coordsize="21600,21600" o:spt="202" path="m,l,21600r21600,l21600,xe">
                <v:stroke joinstyle="miter"/>
                <v:path gradientshapeok="t" o:connecttype="rect"/>
              </v:shapetype>
              <v:shape id="Text Box 96" o:spid="_x0000_s1026" type="#_x0000_t202" style="position:absolute;left:0;text-align:left;margin-left:127.5pt;margin-top:14.2pt;width:227.25pt;height:47.9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">
                <v:textbox inset="5.85pt,.7pt,5.85pt,.7pt">
                  <w:txbxContent>
                    <w:p w14:paraId="61DB7138" w14:textId="77777777" w:rsidR="00A93242" w:rsidRPr="00390CCB" w:rsidRDefault="00A93242">
                      <w:pPr>
                        <w:jc w:val="center"/>
                        <w:rPr>
                          <w:rFonts w:hAnsi="ＭＳ ゴシック"/>
                          <w:sz w:val="40"/>
                          <w:szCs w:val="40"/>
                        </w:rPr>
                      </w:pPr>
                      <w:r w:rsidRPr="00390CCB">
                        <w:rPr>
                          <w:rFonts w:hAnsi="ＭＳ ゴシック" w:hint="eastAsia"/>
                          <w:sz w:val="40"/>
                          <w:szCs w:val="40"/>
                        </w:rPr>
                        <w:t>必要に応じて絵を挿入</w:t>
                      </w:r>
                    </w:p>
                  </w:txbxContent>
                </v:textbox>
              </v:shape>
            </w:pict>
          </mc:Fallback>
        </mc:AlternateContent>
      </w:r>
    </w:p>
    <w:p w14:paraId="4CC3E103" w14:textId="77777777" w:rsidR="00F05DD2" w:rsidRDefault="00F05DD2" w:rsidP="00F04072">
      <w:pPr>
        <w:spacing w:line="440" w:lineRule="atLeast"/>
        <w:rPr>
          <w:rFonts w:hAnsi="ＭＳ ゴシック"/>
          <w:spacing w:val="20"/>
          <w:szCs w:val="30"/>
        </w:rPr>
      </w:pPr>
    </w:p>
    <w:p w14:paraId="119C01C4" w14:textId="77777777" w:rsidR="00F05DD2" w:rsidRDefault="00F05DD2" w:rsidP="00F04072">
      <w:pPr>
        <w:spacing w:line="440" w:lineRule="atLeast"/>
        <w:ind w:right="900"/>
        <w:rPr>
          <w:rFonts w:hAnsi="ＭＳ ゴシック"/>
          <w:spacing w:val="20"/>
          <w:szCs w:val="30"/>
        </w:rPr>
      </w:pPr>
    </w:p>
    <w:p w14:paraId="05A73727" w14:textId="1ED159DC" w:rsidR="00F05DD2" w:rsidRDefault="00F05DD2" w:rsidP="00F04072">
      <w:pPr>
        <w:spacing w:line="440" w:lineRule="atLeast"/>
        <w:ind w:right="900"/>
        <w:rPr>
          <w:rFonts w:hAnsi="ＭＳ ゴシック"/>
          <w:spacing w:val="20"/>
          <w:szCs w:val="30"/>
        </w:rPr>
      </w:pPr>
    </w:p>
    <w:p w14:paraId="60710F62" w14:textId="77777777" w:rsidR="00C23F53" w:rsidRDefault="00C23F53" w:rsidP="00F04072">
      <w:pPr>
        <w:spacing w:line="440" w:lineRule="atLeast"/>
        <w:ind w:right="900"/>
        <w:rPr>
          <w:rFonts w:hAnsi="ＭＳ ゴシック"/>
          <w:spacing w:val="20"/>
          <w:szCs w:val="30"/>
        </w:rPr>
      </w:pPr>
    </w:p>
    <w:p w14:paraId="1C585169" w14:textId="1523EE25" w:rsidR="00F05DD2" w:rsidRPr="00C23F53" w:rsidRDefault="00F05DD2" w:rsidP="007C53C5">
      <w:pPr>
        <w:spacing w:line="440" w:lineRule="atLeast"/>
        <w:ind w:right="-22"/>
        <w:jc w:val="right"/>
        <w:rPr>
          <w:rFonts w:hAnsi="ＭＳ ゴシック"/>
          <w:color w:val="1F497D" w:themeColor="text2"/>
          <w:spacing w:val="20"/>
          <w:sz w:val="21"/>
          <w:szCs w:val="21"/>
        </w:rPr>
      </w:pPr>
      <w:r>
        <w:rPr>
          <w:rFonts w:hAnsi="ＭＳ ゴシック" w:hint="eastAsia"/>
          <w:spacing w:val="20"/>
          <w:szCs w:val="30"/>
        </w:rPr>
        <w:t>独立行政法人国立病院機構　長崎医療センター　○○科</w:t>
      </w:r>
      <w:r w:rsidR="00C21B3F">
        <w:rPr>
          <w:rFonts w:hAnsi="ＭＳ ゴシック" w:hint="eastAsia"/>
          <w:spacing w:val="20"/>
          <w:szCs w:val="30"/>
        </w:rPr>
        <w:t xml:space="preserve">　　　　　　　　　　　</w:t>
      </w:r>
    </w:p>
    <w:p w14:paraId="0337F9B2" w14:textId="77777777" w:rsidR="00F05DD2" w:rsidRDefault="00F05DD2" w:rsidP="007C53C5">
      <w:pPr>
        <w:spacing w:line="440" w:lineRule="atLeast"/>
        <w:jc w:val="right"/>
        <w:rPr>
          <w:rFonts w:hAnsi="ＭＳ ゴシック"/>
          <w:spacing w:val="20"/>
          <w:szCs w:val="30"/>
        </w:rPr>
      </w:pPr>
      <w:r>
        <w:rPr>
          <w:rFonts w:hAnsi="ＭＳ ゴシック" w:hint="eastAsia"/>
          <w:spacing w:val="20"/>
          <w:szCs w:val="30"/>
        </w:rPr>
        <w:t>○○年○○月○○日作成（第</w:t>
      </w:r>
      <w:commentRangeStart w:id="0"/>
      <w:r>
        <w:rPr>
          <w:rFonts w:hAnsi="ＭＳ ゴシック" w:hint="eastAsia"/>
          <w:spacing w:val="20"/>
          <w:szCs w:val="30"/>
        </w:rPr>
        <w:t>○版</w:t>
      </w:r>
      <w:commentRangeEnd w:id="0"/>
      <w:r w:rsidR="007C53C5">
        <w:rPr>
          <w:rStyle w:val="aa"/>
        </w:rPr>
        <w:commentReference w:id="0"/>
      </w:r>
      <w:r>
        <w:rPr>
          <w:rFonts w:hAnsi="ＭＳ ゴシック" w:hint="eastAsia"/>
          <w:spacing w:val="20"/>
          <w:szCs w:val="30"/>
        </w:rPr>
        <w:t>）</w:t>
      </w:r>
    </w:p>
    <w:p w14:paraId="1572DF42" w14:textId="77777777" w:rsidR="00381A28" w:rsidRDefault="00F05DD2" w:rsidP="007C53C5">
      <w:pPr>
        <w:spacing w:line="440" w:lineRule="atLeast"/>
        <w:ind w:right="-22"/>
        <w:jc w:val="right"/>
        <w:rPr>
          <w:rFonts w:hAnsi="ＭＳ ゴシック"/>
          <w:spacing w:val="20"/>
          <w:szCs w:val="30"/>
        </w:rPr>
      </w:pPr>
      <w:r>
        <w:rPr>
          <w:rFonts w:hAnsi="ＭＳ ゴシック" w:hint="eastAsia"/>
          <w:spacing w:val="20"/>
          <w:szCs w:val="30"/>
        </w:rPr>
        <w:t>治験実施計画書番号：○○○▲▲</w:t>
      </w:r>
      <w:r w:rsidR="00381A28">
        <w:rPr>
          <w:rFonts w:hAnsi="ＭＳ ゴシック"/>
          <w:spacing w:val="20"/>
          <w:szCs w:val="30"/>
        </w:rPr>
        <w:br w:type="page"/>
      </w:r>
    </w:p>
    <w:p w14:paraId="52D24197" w14:textId="65B1DDEE" w:rsidR="004E681B" w:rsidRPr="00FA7255" w:rsidRDefault="00F05DD2">
      <w:pPr>
        <w:rPr>
          <w:rFonts w:hAnsi="ＭＳ ゴシック"/>
          <w:spacing w:val="20"/>
          <w:szCs w:val="30"/>
        </w:rPr>
      </w:pPr>
      <w:r>
        <w:rPr>
          <w:rFonts w:hAnsi="ＭＳ ゴシック" w:hint="eastAsia"/>
        </w:rPr>
        <w:lastRenderedPageBreak/>
        <w:t>目次</w:t>
      </w:r>
    </w:p>
    <w:p w14:paraId="30A6B802" w14:textId="77777777" w:rsidR="008E7DF7" w:rsidRDefault="001728A6" w:rsidP="008E7DF7">
      <w:pPr>
        <w:pStyle w:val="af2"/>
        <w:numPr>
          <w:ilvl w:val="0"/>
          <w:numId w:val="22"/>
        </w:numPr>
        <w:spacing w:line="440" w:lineRule="atLeast"/>
        <w:ind w:leftChars="0"/>
        <w:rPr>
          <w:rFonts w:hAnsi="ＭＳ ゴシック"/>
          <w:spacing w:val="20"/>
          <w:szCs w:val="30"/>
        </w:rPr>
      </w:pPr>
      <w:r w:rsidRPr="008E7DF7">
        <w:rPr>
          <w:rFonts w:hAnsi="ＭＳ ゴシック" w:hint="eastAsia"/>
          <w:spacing w:val="20"/>
          <w:szCs w:val="30"/>
        </w:rPr>
        <w:t>『治験』とは？</w:t>
      </w:r>
    </w:p>
    <w:p w14:paraId="759BF3E3" w14:textId="77777777" w:rsidR="001E481A" w:rsidRDefault="001728A6" w:rsidP="001E481A">
      <w:pPr>
        <w:pStyle w:val="af2"/>
        <w:numPr>
          <w:ilvl w:val="0"/>
          <w:numId w:val="22"/>
        </w:numPr>
        <w:spacing w:line="440" w:lineRule="atLeast"/>
        <w:ind w:leftChars="0"/>
        <w:rPr>
          <w:rFonts w:hAnsi="ＭＳ ゴシック"/>
          <w:spacing w:val="20"/>
          <w:szCs w:val="30"/>
        </w:rPr>
      </w:pPr>
      <w:r w:rsidRPr="008E7DF7">
        <w:rPr>
          <w:rFonts w:hAnsi="ＭＳ ゴシック" w:hint="eastAsia"/>
          <w:spacing w:val="20"/>
          <w:szCs w:val="30"/>
        </w:rPr>
        <w:t>治験内容の説明の前に</w:t>
      </w:r>
    </w:p>
    <w:p w14:paraId="627494AF" w14:textId="77777777" w:rsidR="00C57470" w:rsidRDefault="00F05DD2" w:rsidP="00C57470">
      <w:pPr>
        <w:pStyle w:val="af2"/>
        <w:numPr>
          <w:ilvl w:val="0"/>
          <w:numId w:val="22"/>
        </w:numPr>
        <w:spacing w:line="440" w:lineRule="atLeast"/>
        <w:ind w:leftChars="0"/>
        <w:rPr>
          <w:rFonts w:hAnsi="ＭＳ ゴシック"/>
          <w:spacing w:val="20"/>
          <w:szCs w:val="30"/>
        </w:rPr>
      </w:pPr>
      <w:r w:rsidRPr="00AB6E74">
        <w:rPr>
          <w:rFonts w:hAnsi="ＭＳ ゴシック" w:hint="eastAsia"/>
          <w:spacing w:val="20"/>
          <w:szCs w:val="30"/>
          <w:highlight w:val="yellow"/>
        </w:rPr>
        <w:t>（</w:t>
      </w:r>
      <w:r w:rsidR="009F1302" w:rsidRPr="00AB6E74">
        <w:rPr>
          <w:rFonts w:hAnsi="ＭＳ ゴシック" w:hint="eastAsia"/>
          <w:spacing w:val="20"/>
          <w:szCs w:val="30"/>
          <w:highlight w:val="yellow"/>
        </w:rPr>
        <w:t>対象疾患</w:t>
      </w:r>
      <w:r w:rsidRPr="00AB6E74">
        <w:rPr>
          <w:rFonts w:hAnsi="ＭＳ ゴシック" w:hint="eastAsia"/>
          <w:spacing w:val="20"/>
          <w:szCs w:val="30"/>
          <w:highlight w:val="yellow"/>
        </w:rPr>
        <w:t>を記載）</w:t>
      </w:r>
      <w:r w:rsidRPr="001E481A">
        <w:rPr>
          <w:rFonts w:hAnsi="ＭＳ ゴシック" w:hint="eastAsia"/>
          <w:spacing w:val="20"/>
          <w:szCs w:val="30"/>
        </w:rPr>
        <w:t>について</w:t>
      </w:r>
    </w:p>
    <w:p w14:paraId="2DADD922" w14:textId="0C26D1AC" w:rsidR="00C57470" w:rsidRDefault="00AB6E74" w:rsidP="00C57470">
      <w:pPr>
        <w:pStyle w:val="af2"/>
        <w:numPr>
          <w:ilvl w:val="0"/>
          <w:numId w:val="22"/>
        </w:numPr>
        <w:spacing w:line="440" w:lineRule="atLeast"/>
        <w:ind w:leftChars="0"/>
        <w:rPr>
          <w:rFonts w:hAnsi="ＭＳ ゴシック"/>
          <w:spacing w:val="20"/>
          <w:szCs w:val="30"/>
        </w:rPr>
      </w:pPr>
      <w:r w:rsidRPr="00AB6E74">
        <w:rPr>
          <w:rFonts w:hAnsi="ＭＳ ゴシック" w:hint="eastAsia"/>
          <w:spacing w:val="20"/>
          <w:szCs w:val="30"/>
          <w:highlight w:val="yellow"/>
        </w:rPr>
        <w:t>（</w:t>
      </w:r>
      <w:r w:rsidR="00EE675A">
        <w:rPr>
          <w:rFonts w:hAnsi="ＭＳ ゴシック" w:hint="eastAsia"/>
          <w:spacing w:val="20"/>
          <w:szCs w:val="30"/>
          <w:highlight w:val="yellow"/>
        </w:rPr>
        <w:t>治験使用薬</w:t>
      </w:r>
      <w:r w:rsidRPr="00AB6E74">
        <w:rPr>
          <w:rFonts w:hAnsi="ＭＳ ゴシック" w:hint="eastAsia"/>
          <w:spacing w:val="20"/>
          <w:szCs w:val="30"/>
          <w:highlight w:val="yellow"/>
        </w:rPr>
        <w:t>名を記載）</w:t>
      </w:r>
      <w:r w:rsidR="00F05DD2" w:rsidRPr="00C57470">
        <w:rPr>
          <w:rFonts w:hAnsi="ＭＳ ゴシック" w:hint="eastAsia"/>
          <w:spacing w:val="20"/>
          <w:szCs w:val="30"/>
        </w:rPr>
        <w:t>について</w:t>
      </w:r>
    </w:p>
    <w:p w14:paraId="09D5DFDE" w14:textId="77777777" w:rsidR="00C57470" w:rsidRDefault="00F05DD2" w:rsidP="00C57470">
      <w:pPr>
        <w:pStyle w:val="af2"/>
        <w:numPr>
          <w:ilvl w:val="0"/>
          <w:numId w:val="22"/>
        </w:numPr>
        <w:spacing w:line="440" w:lineRule="atLeast"/>
        <w:ind w:leftChars="0"/>
        <w:rPr>
          <w:rFonts w:hAnsi="ＭＳ ゴシック"/>
          <w:spacing w:val="20"/>
          <w:szCs w:val="30"/>
        </w:rPr>
      </w:pPr>
      <w:r w:rsidRPr="00C57470">
        <w:rPr>
          <w:rFonts w:hAnsi="ＭＳ ゴシック" w:hint="eastAsia"/>
          <w:spacing w:val="20"/>
          <w:szCs w:val="30"/>
        </w:rPr>
        <w:t>治験の目的</w:t>
      </w:r>
    </w:p>
    <w:p w14:paraId="689A3ECA" w14:textId="77777777" w:rsidR="00C57470" w:rsidRDefault="00F05DD2" w:rsidP="00C57470">
      <w:pPr>
        <w:pStyle w:val="af2"/>
        <w:numPr>
          <w:ilvl w:val="0"/>
          <w:numId w:val="22"/>
        </w:numPr>
        <w:spacing w:line="440" w:lineRule="atLeast"/>
        <w:ind w:leftChars="0"/>
        <w:rPr>
          <w:rFonts w:hAnsi="ＭＳ ゴシック"/>
          <w:spacing w:val="20"/>
          <w:szCs w:val="30"/>
        </w:rPr>
      </w:pPr>
      <w:r w:rsidRPr="00C57470">
        <w:rPr>
          <w:rFonts w:hAnsi="ＭＳ ゴシック" w:hint="eastAsia"/>
          <w:spacing w:val="20"/>
          <w:szCs w:val="30"/>
        </w:rPr>
        <w:t>治験への参加予定期間</w:t>
      </w:r>
    </w:p>
    <w:p w14:paraId="1F4C5466" w14:textId="77777777" w:rsidR="00C57470" w:rsidRDefault="00F05DD2" w:rsidP="00C57470">
      <w:pPr>
        <w:pStyle w:val="af2"/>
        <w:numPr>
          <w:ilvl w:val="0"/>
          <w:numId w:val="22"/>
        </w:numPr>
        <w:spacing w:line="440" w:lineRule="atLeast"/>
        <w:ind w:leftChars="0"/>
        <w:rPr>
          <w:rFonts w:hAnsi="ＭＳ ゴシック"/>
          <w:spacing w:val="20"/>
          <w:szCs w:val="30"/>
        </w:rPr>
      </w:pPr>
      <w:r w:rsidRPr="00C57470">
        <w:rPr>
          <w:rFonts w:hAnsi="ＭＳ ゴシック" w:hint="eastAsia"/>
          <w:spacing w:val="20"/>
          <w:szCs w:val="30"/>
        </w:rPr>
        <w:t>治験に参加する予定の</w:t>
      </w:r>
      <w:r w:rsidR="008F509D" w:rsidRPr="00C57470">
        <w:rPr>
          <w:rFonts w:hAnsi="ＭＳ ゴシック" w:hint="eastAsia"/>
          <w:spacing w:val="20"/>
          <w:szCs w:val="30"/>
        </w:rPr>
        <w:t>患者さん</w:t>
      </w:r>
      <w:r w:rsidRPr="00C57470">
        <w:rPr>
          <w:rFonts w:hAnsi="ＭＳ ゴシック" w:hint="eastAsia"/>
          <w:spacing w:val="20"/>
          <w:szCs w:val="30"/>
        </w:rPr>
        <w:t>の数</w:t>
      </w:r>
    </w:p>
    <w:p w14:paraId="36461B25" w14:textId="0EB70BCC" w:rsidR="00F05DD2" w:rsidRPr="00C57470" w:rsidRDefault="00F05DD2" w:rsidP="00C57470">
      <w:pPr>
        <w:pStyle w:val="af2"/>
        <w:numPr>
          <w:ilvl w:val="0"/>
          <w:numId w:val="22"/>
        </w:numPr>
        <w:spacing w:line="440" w:lineRule="atLeast"/>
        <w:ind w:leftChars="0"/>
        <w:rPr>
          <w:rFonts w:hAnsi="ＭＳ ゴシック"/>
          <w:spacing w:val="20"/>
          <w:szCs w:val="30"/>
        </w:rPr>
      </w:pPr>
      <w:r w:rsidRPr="00C57470">
        <w:rPr>
          <w:rFonts w:hAnsi="ＭＳ ゴシック" w:hint="eastAsia"/>
          <w:spacing w:val="20"/>
          <w:szCs w:val="30"/>
        </w:rPr>
        <w:t>治験の方法</w:t>
      </w:r>
    </w:p>
    <w:p w14:paraId="14E6718C" w14:textId="77777777" w:rsidR="00C57470" w:rsidRDefault="00F05DD2" w:rsidP="00C57470">
      <w:pPr>
        <w:pStyle w:val="af2"/>
        <w:numPr>
          <w:ilvl w:val="0"/>
          <w:numId w:val="24"/>
        </w:numPr>
        <w:spacing w:line="440" w:lineRule="atLeast"/>
        <w:ind w:leftChars="0"/>
        <w:rPr>
          <w:rFonts w:hAnsi="ＭＳ ゴシック"/>
          <w:spacing w:val="20"/>
          <w:szCs w:val="30"/>
        </w:rPr>
      </w:pPr>
      <w:r w:rsidRPr="00C57470">
        <w:rPr>
          <w:rFonts w:hAnsi="ＭＳ ゴシック" w:hint="eastAsia"/>
          <w:spacing w:val="20"/>
          <w:szCs w:val="30"/>
        </w:rPr>
        <w:t>治験への参加についての基準</w:t>
      </w:r>
    </w:p>
    <w:p w14:paraId="3E4743E9" w14:textId="48467340" w:rsidR="00C57470" w:rsidRDefault="004F1690" w:rsidP="00C57470">
      <w:pPr>
        <w:pStyle w:val="af2"/>
        <w:numPr>
          <w:ilvl w:val="0"/>
          <w:numId w:val="24"/>
        </w:numPr>
        <w:spacing w:line="440" w:lineRule="atLeast"/>
        <w:ind w:leftChars="0"/>
        <w:rPr>
          <w:rFonts w:hAnsi="ＭＳ ゴシック"/>
          <w:spacing w:val="20"/>
          <w:szCs w:val="30"/>
        </w:rPr>
      </w:pPr>
      <w:bookmarkStart w:id="1" w:name="_Hlk184117918"/>
      <w:r>
        <w:rPr>
          <w:rFonts w:hAnsi="ＭＳ ゴシック" w:hint="eastAsia"/>
          <w:spacing w:val="20"/>
          <w:szCs w:val="30"/>
        </w:rPr>
        <w:t>治験使用薬</w:t>
      </w:r>
      <w:bookmarkEnd w:id="1"/>
      <w:r w:rsidR="00F05DD2" w:rsidRPr="00C57470">
        <w:rPr>
          <w:rFonts w:hAnsi="ＭＳ ゴシック" w:hint="eastAsia"/>
          <w:spacing w:val="20"/>
          <w:szCs w:val="30"/>
        </w:rPr>
        <w:t>の服用方法</w:t>
      </w:r>
    </w:p>
    <w:p w14:paraId="1A26E4E6" w14:textId="77777777" w:rsidR="00C57470" w:rsidRDefault="00F05DD2" w:rsidP="00C57470">
      <w:pPr>
        <w:pStyle w:val="af2"/>
        <w:numPr>
          <w:ilvl w:val="0"/>
          <w:numId w:val="24"/>
        </w:numPr>
        <w:spacing w:line="440" w:lineRule="atLeast"/>
        <w:ind w:leftChars="0"/>
        <w:rPr>
          <w:rFonts w:hAnsi="ＭＳ ゴシック"/>
          <w:spacing w:val="20"/>
          <w:szCs w:val="30"/>
        </w:rPr>
      </w:pPr>
      <w:r w:rsidRPr="00C57470">
        <w:rPr>
          <w:rFonts w:hAnsi="ＭＳ ゴシック" w:hint="eastAsia"/>
          <w:spacing w:val="20"/>
          <w:szCs w:val="30"/>
        </w:rPr>
        <w:t>治験のスケジュール</w:t>
      </w:r>
    </w:p>
    <w:p w14:paraId="16E8AB1C" w14:textId="55618B39" w:rsidR="00A94228" w:rsidRPr="00C57470" w:rsidRDefault="00B51A28" w:rsidP="00C57470">
      <w:pPr>
        <w:pStyle w:val="af2"/>
        <w:numPr>
          <w:ilvl w:val="0"/>
          <w:numId w:val="24"/>
        </w:numPr>
        <w:spacing w:line="440" w:lineRule="atLeast"/>
        <w:ind w:leftChars="0"/>
        <w:rPr>
          <w:rFonts w:hAnsi="ＭＳ ゴシック"/>
          <w:spacing w:val="20"/>
          <w:szCs w:val="30"/>
        </w:rPr>
      </w:pPr>
      <w:r w:rsidRPr="00C57470">
        <w:rPr>
          <w:rFonts w:hAnsi="ＭＳ ゴシック" w:hint="eastAsia"/>
          <w:spacing w:val="20"/>
          <w:szCs w:val="30"/>
        </w:rPr>
        <w:t>治験参加期間中に使用できない薬</w:t>
      </w:r>
    </w:p>
    <w:p w14:paraId="2E587FE4" w14:textId="4CDCCB67" w:rsidR="0038565A" w:rsidRDefault="00F05DD2" w:rsidP="0038565A">
      <w:pPr>
        <w:pStyle w:val="af2"/>
        <w:numPr>
          <w:ilvl w:val="0"/>
          <w:numId w:val="22"/>
        </w:numPr>
        <w:spacing w:line="440" w:lineRule="atLeast"/>
        <w:ind w:leftChars="0"/>
        <w:rPr>
          <w:rFonts w:hAnsi="ＭＳ ゴシック"/>
          <w:spacing w:val="20"/>
          <w:szCs w:val="30"/>
        </w:rPr>
      </w:pPr>
      <w:r w:rsidRPr="0038565A">
        <w:rPr>
          <w:rFonts w:hAnsi="ＭＳ ゴシック" w:hint="eastAsia"/>
          <w:spacing w:val="20"/>
          <w:szCs w:val="30"/>
        </w:rPr>
        <w:t>予測される</w:t>
      </w:r>
      <w:r w:rsidR="00EE675A" w:rsidRPr="00EE675A">
        <w:rPr>
          <w:rFonts w:hAnsi="ＭＳ ゴシック" w:hint="eastAsia"/>
          <w:spacing w:val="20"/>
          <w:szCs w:val="30"/>
        </w:rPr>
        <w:t>治験使用薬</w:t>
      </w:r>
      <w:r w:rsidRPr="0038565A">
        <w:rPr>
          <w:rFonts w:hAnsi="ＭＳ ゴシック" w:hint="eastAsia"/>
          <w:spacing w:val="20"/>
          <w:szCs w:val="30"/>
        </w:rPr>
        <w:t>の効果</w:t>
      </w:r>
      <w:r w:rsidR="006A1AA1" w:rsidRPr="0038565A">
        <w:rPr>
          <w:rFonts w:hAnsi="ＭＳ ゴシック" w:hint="eastAsia"/>
          <w:spacing w:val="20"/>
          <w:szCs w:val="30"/>
        </w:rPr>
        <w:t>と副作用</w:t>
      </w:r>
    </w:p>
    <w:p w14:paraId="59562955" w14:textId="77777777" w:rsidR="0038565A" w:rsidRDefault="00A304F2" w:rsidP="0038565A">
      <w:pPr>
        <w:pStyle w:val="af2"/>
        <w:numPr>
          <w:ilvl w:val="0"/>
          <w:numId w:val="22"/>
        </w:numPr>
        <w:tabs>
          <w:tab w:val="left" w:pos="709"/>
        </w:tabs>
        <w:spacing w:line="440" w:lineRule="atLeast"/>
        <w:ind w:leftChars="0" w:hanging="476"/>
        <w:rPr>
          <w:rFonts w:hAnsi="ＭＳ ゴシック"/>
          <w:spacing w:val="20"/>
          <w:szCs w:val="30"/>
        </w:rPr>
      </w:pPr>
      <w:r w:rsidRPr="0038565A">
        <w:rPr>
          <w:rFonts w:hAnsi="ＭＳ ゴシック" w:hint="eastAsia"/>
          <w:spacing w:val="20"/>
          <w:szCs w:val="30"/>
        </w:rPr>
        <w:t>あなたの病気に対する</w:t>
      </w:r>
      <w:r w:rsidR="00F05DD2" w:rsidRPr="0038565A">
        <w:rPr>
          <w:rFonts w:hAnsi="ＭＳ ゴシック" w:hint="eastAsia"/>
          <w:spacing w:val="20"/>
          <w:szCs w:val="30"/>
        </w:rPr>
        <w:t>他の治療法</w:t>
      </w:r>
    </w:p>
    <w:p w14:paraId="4517CB7E" w14:textId="77777777" w:rsidR="0038565A" w:rsidRDefault="00F05DD2" w:rsidP="0038565A">
      <w:pPr>
        <w:pStyle w:val="af2"/>
        <w:numPr>
          <w:ilvl w:val="0"/>
          <w:numId w:val="22"/>
        </w:numPr>
        <w:tabs>
          <w:tab w:val="left" w:pos="709"/>
        </w:tabs>
        <w:spacing w:line="440" w:lineRule="atLeast"/>
        <w:ind w:leftChars="0" w:hanging="476"/>
        <w:rPr>
          <w:rFonts w:hAnsi="ＭＳ ゴシック"/>
          <w:spacing w:val="20"/>
          <w:szCs w:val="30"/>
        </w:rPr>
      </w:pPr>
      <w:r w:rsidRPr="0038565A">
        <w:rPr>
          <w:rFonts w:hAnsi="ＭＳ ゴシック" w:hint="eastAsia"/>
          <w:spacing w:val="20"/>
          <w:szCs w:val="30"/>
        </w:rPr>
        <w:t>治験参加</w:t>
      </w:r>
      <w:r w:rsidR="001A6782" w:rsidRPr="0038565A">
        <w:rPr>
          <w:rFonts w:hAnsi="ＭＳ ゴシック" w:hint="eastAsia"/>
          <w:spacing w:val="20"/>
          <w:szCs w:val="30"/>
        </w:rPr>
        <w:t>後の</w:t>
      </w:r>
      <w:r w:rsidRPr="0038565A">
        <w:rPr>
          <w:rFonts w:hAnsi="ＭＳ ゴシック" w:hint="eastAsia"/>
          <w:spacing w:val="20"/>
          <w:szCs w:val="30"/>
        </w:rPr>
        <w:t>中止</w:t>
      </w:r>
      <w:r w:rsidR="00A94228" w:rsidRPr="0038565A">
        <w:rPr>
          <w:rFonts w:hAnsi="ＭＳ ゴシック" w:hint="eastAsia"/>
          <w:spacing w:val="20"/>
          <w:szCs w:val="30"/>
        </w:rPr>
        <w:t>について</w:t>
      </w:r>
    </w:p>
    <w:p w14:paraId="6CFB7B5B" w14:textId="64F92546" w:rsidR="00DD4EC5" w:rsidRPr="0038565A" w:rsidRDefault="00DD4EC5" w:rsidP="0038565A">
      <w:pPr>
        <w:pStyle w:val="af2"/>
        <w:numPr>
          <w:ilvl w:val="0"/>
          <w:numId w:val="22"/>
        </w:numPr>
        <w:tabs>
          <w:tab w:val="left" w:pos="709"/>
        </w:tabs>
        <w:spacing w:line="440" w:lineRule="atLeast"/>
        <w:ind w:leftChars="0" w:hanging="476"/>
        <w:rPr>
          <w:rFonts w:hAnsi="ＭＳ ゴシック"/>
          <w:spacing w:val="20"/>
          <w:szCs w:val="30"/>
        </w:rPr>
      </w:pPr>
      <w:r w:rsidRPr="0038565A">
        <w:rPr>
          <w:rFonts w:hAnsi="ＭＳ ゴシック" w:hint="eastAsia"/>
          <w:spacing w:val="20"/>
          <w:szCs w:val="30"/>
        </w:rPr>
        <w:t>治験参加に伴う費用について</w:t>
      </w:r>
    </w:p>
    <w:p w14:paraId="0F90AE96" w14:textId="77777777" w:rsidR="009B51D4" w:rsidRDefault="00E43B60" w:rsidP="00A97D80">
      <w:pPr>
        <w:pStyle w:val="af2"/>
        <w:numPr>
          <w:ilvl w:val="0"/>
          <w:numId w:val="29"/>
        </w:numPr>
        <w:spacing w:line="440" w:lineRule="atLeast"/>
        <w:ind w:leftChars="0" w:hanging="391"/>
        <w:rPr>
          <w:rFonts w:hAnsi="ＭＳ ゴシック"/>
          <w:spacing w:val="20"/>
          <w:szCs w:val="30"/>
        </w:rPr>
      </w:pPr>
      <w:r w:rsidRPr="009B51D4">
        <w:rPr>
          <w:rFonts w:hAnsi="ＭＳ ゴシック" w:hint="eastAsia"/>
          <w:spacing w:val="20"/>
          <w:szCs w:val="30"/>
        </w:rPr>
        <w:t>検査等の費用について</w:t>
      </w:r>
    </w:p>
    <w:p w14:paraId="6694F8F7" w14:textId="642F8F13" w:rsidR="00E50237" w:rsidRPr="009B51D4" w:rsidRDefault="00E50237" w:rsidP="00A97D80">
      <w:pPr>
        <w:pStyle w:val="af2"/>
        <w:numPr>
          <w:ilvl w:val="0"/>
          <w:numId w:val="29"/>
        </w:numPr>
        <w:spacing w:line="440" w:lineRule="atLeast"/>
        <w:ind w:leftChars="0" w:hanging="391"/>
        <w:rPr>
          <w:rFonts w:hAnsi="ＭＳ ゴシック"/>
          <w:spacing w:val="20"/>
          <w:szCs w:val="30"/>
        </w:rPr>
      </w:pPr>
      <w:r w:rsidRPr="009B51D4">
        <w:rPr>
          <w:rFonts w:hAnsi="ＭＳ ゴシック" w:hint="eastAsia"/>
          <w:spacing w:val="20"/>
          <w:szCs w:val="30"/>
        </w:rPr>
        <w:t>交通費等の負担の軽減について</w:t>
      </w:r>
    </w:p>
    <w:p w14:paraId="7C20164F" w14:textId="3B2EA4A8" w:rsidR="00F05DD2" w:rsidRDefault="00A97D80" w:rsidP="00A97D80">
      <w:pPr>
        <w:tabs>
          <w:tab w:val="left" w:pos="284"/>
          <w:tab w:val="left" w:pos="567"/>
        </w:tabs>
        <w:spacing w:line="440" w:lineRule="atLeast"/>
        <w:ind w:leftChars="47" w:left="141" w:firstLineChars="42" w:firstLine="143"/>
        <w:rPr>
          <w:rFonts w:hAnsi="ＭＳ ゴシック"/>
          <w:spacing w:val="20"/>
          <w:szCs w:val="30"/>
        </w:rPr>
      </w:pPr>
      <w:r>
        <w:rPr>
          <w:rFonts w:hAnsi="ＭＳ ゴシック" w:hint="eastAsia"/>
          <w:spacing w:val="20"/>
          <w:szCs w:val="30"/>
        </w:rPr>
        <w:t>13.</w:t>
      </w:r>
      <w:r w:rsidR="00F05DD2">
        <w:rPr>
          <w:rFonts w:hAnsi="ＭＳ ゴシック" w:hint="eastAsia"/>
          <w:spacing w:val="20"/>
          <w:szCs w:val="30"/>
        </w:rPr>
        <w:t>あなたに守っていただきたいこと</w:t>
      </w:r>
    </w:p>
    <w:p w14:paraId="3359E8CD" w14:textId="77777777" w:rsidR="00F05DD2" w:rsidRDefault="00F05DD2">
      <w:pPr>
        <w:spacing w:line="440" w:lineRule="atLeast"/>
        <w:rPr>
          <w:rFonts w:hAnsi="ＭＳ ゴシック"/>
          <w:spacing w:val="20"/>
          <w:szCs w:val="30"/>
        </w:rPr>
        <w:sectPr w:rsidR="00F05DD2" w:rsidSect="00E31227">
          <w:footerReference w:type="first" r:id="rId12"/>
          <w:pgSz w:w="11906" w:h="16838" w:code="9"/>
          <w:pgMar w:top="1418" w:right="1134" w:bottom="1418" w:left="1134" w:header="851" w:footer="851" w:gutter="0"/>
          <w:pgNumType w:fmt="numberInDash" w:start="0"/>
          <w:cols w:space="425"/>
          <w:titlePg/>
          <w:docGrid w:type="linesAndChars" w:linePitch="538"/>
        </w:sectPr>
      </w:pPr>
    </w:p>
    <w:p w14:paraId="5EC4206E" w14:textId="636C1168" w:rsidR="001728A6" w:rsidRPr="001728A6" w:rsidRDefault="00FA7255" w:rsidP="003F75E1">
      <w:pPr>
        <w:rPr>
          <w:rFonts w:hAnsi="ＭＳ ゴシック"/>
          <w:b/>
          <w:bCs/>
          <w:sz w:val="32"/>
          <w:szCs w:val="32"/>
          <w:bdr w:val="single" w:sz="4" w:space="0" w:color="auto"/>
          <w:shd w:val="clear" w:color="auto" w:fill="FBD4B4" w:themeFill="accent6" w:themeFillTint="66"/>
        </w:rPr>
      </w:pPr>
      <w:r>
        <w:rPr>
          <w:rFonts w:hAnsi="ＭＳ ゴシック" w:hint="eastAsia"/>
          <w:b/>
          <w:bCs/>
          <w:sz w:val="32"/>
          <w:szCs w:val="32"/>
          <w:bdr w:val="single" w:sz="4" w:space="0" w:color="auto"/>
          <w:shd w:val="clear" w:color="auto" w:fill="FBD4B4" w:themeFill="accent6" w:themeFillTint="66"/>
        </w:rPr>
        <w:lastRenderedPageBreak/>
        <w:t>１</w:t>
      </w:r>
      <w:r w:rsidR="00A5286A">
        <w:rPr>
          <w:rFonts w:hAnsi="ＭＳ ゴシック"/>
          <w:b/>
          <w:bCs/>
          <w:sz w:val="32"/>
          <w:szCs w:val="32"/>
          <w:bdr w:val="single" w:sz="4" w:space="0" w:color="auto"/>
          <w:shd w:val="clear" w:color="auto" w:fill="FBD4B4" w:themeFill="accent6" w:themeFillTint="66"/>
        </w:rPr>
        <w:t>.</w:t>
      </w:r>
      <w:r w:rsidR="001728A6" w:rsidRPr="001728A6">
        <w:rPr>
          <w:rFonts w:hAnsi="ＭＳ ゴシック" w:hint="eastAsia"/>
          <w:b/>
          <w:bCs/>
          <w:sz w:val="32"/>
          <w:szCs w:val="32"/>
          <w:bdr w:val="single" w:sz="4" w:space="0" w:color="auto"/>
          <w:shd w:val="clear" w:color="auto" w:fill="FBD4B4" w:themeFill="accent6" w:themeFillTint="66"/>
        </w:rPr>
        <w:t>『治験』とは？</w:t>
      </w:r>
    </w:p>
    <w:p w14:paraId="5D28ADF5" w14:textId="45B7247F" w:rsidR="00F05DD2" w:rsidRDefault="005020C6" w:rsidP="003F75E1">
      <w:pPr>
        <w:rPr>
          <w:rFonts w:hAnsi="ＭＳ ゴシック"/>
          <w:spacing w:val="20"/>
          <w:szCs w:val="30"/>
        </w:rPr>
      </w:pPr>
      <w:r>
        <w:rPr>
          <w:rFonts w:hAnsi="ＭＳ ゴシック" w:hint="eastAsia"/>
          <w:spacing w:val="20"/>
          <w:szCs w:val="30"/>
        </w:rPr>
        <w:t xml:space="preserve">　</w:t>
      </w:r>
      <w:r w:rsidR="00F05DD2">
        <w:rPr>
          <w:rFonts w:hAnsi="ＭＳ ゴシック" w:hint="eastAsia"/>
          <w:spacing w:val="20"/>
          <w:szCs w:val="30"/>
        </w:rPr>
        <w:t>私たちは、病気</w:t>
      </w:r>
      <w:r w:rsidR="001E481A">
        <w:rPr>
          <w:rFonts w:hAnsi="ＭＳ ゴシック" w:hint="eastAsia"/>
          <w:spacing w:val="20"/>
          <w:szCs w:val="30"/>
        </w:rPr>
        <w:t>やケガをした</w:t>
      </w:r>
      <w:r w:rsidR="004E681B">
        <w:rPr>
          <w:rFonts w:hAnsi="ＭＳ ゴシック" w:hint="eastAsia"/>
          <w:spacing w:val="20"/>
          <w:szCs w:val="30"/>
        </w:rPr>
        <w:t>時</w:t>
      </w:r>
      <w:r w:rsidR="00F05DD2">
        <w:rPr>
          <w:rFonts w:hAnsi="ＭＳ ゴシック" w:hint="eastAsia"/>
          <w:spacing w:val="20"/>
          <w:szCs w:val="30"/>
        </w:rPr>
        <w:t>に、薬を使って治療を行うことが</w:t>
      </w:r>
      <w:r w:rsidR="001E481A">
        <w:rPr>
          <w:rFonts w:hAnsi="ＭＳ ゴシック" w:hint="eastAsia"/>
          <w:spacing w:val="20"/>
          <w:szCs w:val="30"/>
        </w:rPr>
        <w:t>あります</w:t>
      </w:r>
      <w:r w:rsidR="00F05DD2">
        <w:rPr>
          <w:rFonts w:hAnsi="ＭＳ ゴシック" w:hint="eastAsia"/>
          <w:spacing w:val="20"/>
          <w:szCs w:val="30"/>
        </w:rPr>
        <w:t>。</w:t>
      </w:r>
    </w:p>
    <w:p w14:paraId="7CA665CB" w14:textId="0A2565D2" w:rsidR="00F05DD2" w:rsidRDefault="00F05DD2" w:rsidP="003F75E1">
      <w:pPr>
        <w:ind w:firstLineChars="100" w:firstLine="340"/>
        <w:rPr>
          <w:rFonts w:hAnsi="ＭＳ ゴシック"/>
          <w:spacing w:val="20"/>
          <w:szCs w:val="30"/>
        </w:rPr>
      </w:pPr>
      <w:r>
        <w:rPr>
          <w:rFonts w:hAnsi="ＭＳ ゴシック" w:hint="eastAsia"/>
          <w:spacing w:val="20"/>
          <w:szCs w:val="30"/>
        </w:rPr>
        <w:t>新しい薬が世の中に出てくるためには、まず『くすりの候補』になる物質について試験管内での作用を調べ、</w:t>
      </w:r>
      <w:r w:rsidR="001E481A">
        <w:rPr>
          <w:rFonts w:hAnsi="ＭＳ ゴシック" w:hint="eastAsia"/>
          <w:spacing w:val="20"/>
          <w:szCs w:val="30"/>
        </w:rPr>
        <w:t>次に</w:t>
      </w:r>
      <w:r>
        <w:rPr>
          <w:rFonts w:hAnsi="ＭＳ ゴシック" w:hint="eastAsia"/>
          <w:spacing w:val="20"/>
          <w:szCs w:val="30"/>
        </w:rPr>
        <w:t>動物でどのような作用があるかを調べ</w:t>
      </w:r>
      <w:r w:rsidR="001E481A">
        <w:rPr>
          <w:rFonts w:hAnsi="ＭＳ ゴシック" w:hint="eastAsia"/>
          <w:spacing w:val="20"/>
          <w:szCs w:val="30"/>
        </w:rPr>
        <w:t>て</w:t>
      </w:r>
      <w:r>
        <w:rPr>
          <w:rFonts w:hAnsi="ＭＳ ゴシック" w:hint="eastAsia"/>
          <w:spacing w:val="20"/>
          <w:szCs w:val="30"/>
        </w:rPr>
        <w:t>、効果や安全性を確認します。</w:t>
      </w:r>
    </w:p>
    <w:p w14:paraId="169C2797" w14:textId="67421C66" w:rsidR="00F05DD2" w:rsidRDefault="00F05DD2" w:rsidP="003F75E1">
      <w:pPr>
        <w:ind w:firstLineChars="100" w:firstLine="340"/>
        <w:rPr>
          <w:rFonts w:hAnsi="ＭＳ ゴシック"/>
          <w:spacing w:val="20"/>
          <w:szCs w:val="30"/>
        </w:rPr>
      </w:pPr>
      <w:r>
        <w:rPr>
          <w:rFonts w:hAnsi="ＭＳ ゴシック" w:hint="eastAsia"/>
          <w:spacing w:val="20"/>
          <w:szCs w:val="30"/>
        </w:rPr>
        <w:t>しかし</w:t>
      </w:r>
      <w:r w:rsidR="006606C2">
        <w:rPr>
          <w:rFonts w:hAnsi="ＭＳ ゴシック" w:hint="eastAsia"/>
          <w:spacing w:val="20"/>
          <w:szCs w:val="30"/>
        </w:rPr>
        <w:t>人と動物では体のしくみが異なるため、動物での結果をそのまま人にあてはめることはできません。そのため</w:t>
      </w:r>
      <w:r>
        <w:rPr>
          <w:rFonts w:hAnsi="ＭＳ ゴシック" w:hint="eastAsia"/>
          <w:spacing w:val="20"/>
          <w:szCs w:val="30"/>
        </w:rPr>
        <w:t>最終的には、健康な人や一部の</w:t>
      </w:r>
      <w:r w:rsidR="008F509D">
        <w:rPr>
          <w:rFonts w:hAnsi="ＭＳ ゴシック" w:hint="eastAsia"/>
          <w:spacing w:val="20"/>
          <w:szCs w:val="30"/>
        </w:rPr>
        <w:t>患者さん</w:t>
      </w:r>
      <w:r>
        <w:rPr>
          <w:rFonts w:hAnsi="ＭＳ ゴシック" w:hint="eastAsia"/>
          <w:spacing w:val="20"/>
          <w:szCs w:val="30"/>
        </w:rPr>
        <w:t>の協力を得て、人の病気の治療に役立つかどうかを確かめる必要があります。</w:t>
      </w:r>
    </w:p>
    <w:p w14:paraId="47CE3F4C" w14:textId="77777777" w:rsidR="00874999" w:rsidRDefault="00874999" w:rsidP="003F75E1">
      <w:pPr>
        <w:ind w:firstLineChars="100" w:firstLine="340"/>
        <w:rPr>
          <w:rFonts w:hAnsi="ＭＳ ゴシック"/>
          <w:spacing w:val="20"/>
          <w:szCs w:val="30"/>
        </w:rPr>
      </w:pPr>
    </w:p>
    <w:p w14:paraId="2F07F3E9" w14:textId="788750F9" w:rsidR="00874999" w:rsidRDefault="00F05DD2" w:rsidP="003F75E1">
      <w:pPr>
        <w:ind w:firstLineChars="100" w:firstLine="340"/>
        <w:rPr>
          <w:rFonts w:hAnsi="ＭＳ ゴシック"/>
          <w:spacing w:val="20"/>
          <w:szCs w:val="30"/>
        </w:rPr>
      </w:pPr>
      <w:r>
        <w:rPr>
          <w:rFonts w:hAnsi="ＭＳ ゴシック" w:hint="eastAsia"/>
          <w:spacing w:val="20"/>
          <w:szCs w:val="30"/>
        </w:rPr>
        <w:t>このように、</w:t>
      </w:r>
      <w:r w:rsidR="00874999">
        <w:rPr>
          <w:rFonts w:hAnsi="ＭＳ ゴシック" w:hint="eastAsia"/>
          <w:spacing w:val="20"/>
          <w:szCs w:val="30"/>
        </w:rPr>
        <w:t>人での有効性や安全性などを調べる試験のことを『臨床試験』といい、そのなかでも医薬品として</w:t>
      </w:r>
      <w:r>
        <w:rPr>
          <w:rFonts w:hAnsi="ＭＳ ゴシック" w:hint="eastAsia"/>
          <w:spacing w:val="20"/>
          <w:szCs w:val="30"/>
        </w:rPr>
        <w:t>国の承認を得るため</w:t>
      </w:r>
      <w:r w:rsidR="00874999">
        <w:rPr>
          <w:rFonts w:hAnsi="ＭＳ ゴシック" w:hint="eastAsia"/>
          <w:spacing w:val="20"/>
          <w:szCs w:val="30"/>
        </w:rPr>
        <w:t>に行う臨床</w:t>
      </w:r>
      <w:r>
        <w:rPr>
          <w:rFonts w:hAnsi="ＭＳ ゴシック" w:hint="eastAsia"/>
          <w:spacing w:val="20"/>
          <w:szCs w:val="30"/>
        </w:rPr>
        <w:t>試験を『治験』といい</w:t>
      </w:r>
      <w:r w:rsidR="00874999">
        <w:rPr>
          <w:rFonts w:hAnsi="ＭＳ ゴシック" w:hint="eastAsia"/>
          <w:spacing w:val="20"/>
          <w:szCs w:val="30"/>
        </w:rPr>
        <w:t>ます。また、</w:t>
      </w:r>
      <w:r>
        <w:rPr>
          <w:rFonts w:hAnsi="ＭＳ ゴシック" w:hint="eastAsia"/>
          <w:spacing w:val="20"/>
          <w:szCs w:val="30"/>
        </w:rPr>
        <w:t>治験で使われるくすりの候補を『</w:t>
      </w:r>
      <w:r w:rsidR="004F1690">
        <w:rPr>
          <w:rFonts w:hAnsi="ＭＳ ゴシック" w:hint="eastAsia"/>
          <w:spacing w:val="20"/>
          <w:szCs w:val="30"/>
        </w:rPr>
        <w:t>治験使用薬</w:t>
      </w:r>
      <w:r>
        <w:rPr>
          <w:rFonts w:hAnsi="ＭＳ ゴシック" w:hint="eastAsia"/>
          <w:spacing w:val="20"/>
          <w:szCs w:val="30"/>
        </w:rPr>
        <w:t>』といいます。</w:t>
      </w:r>
    </w:p>
    <w:p w14:paraId="29A9B791" w14:textId="77777777" w:rsidR="00874999" w:rsidRDefault="00874999" w:rsidP="003F75E1">
      <w:pPr>
        <w:ind w:firstLineChars="100" w:firstLine="340"/>
        <w:rPr>
          <w:rFonts w:hAnsi="ＭＳ ゴシック"/>
          <w:spacing w:val="20"/>
          <w:szCs w:val="30"/>
        </w:rPr>
      </w:pPr>
    </w:p>
    <w:p w14:paraId="7FA795A8" w14:textId="7A3A4BFA" w:rsidR="00F05DD2" w:rsidRDefault="00F05DD2" w:rsidP="003F75E1">
      <w:pPr>
        <w:ind w:firstLineChars="100" w:firstLine="340"/>
        <w:rPr>
          <w:rFonts w:hAnsi="ＭＳ ゴシック"/>
          <w:spacing w:val="20"/>
          <w:szCs w:val="30"/>
        </w:rPr>
      </w:pPr>
      <w:r>
        <w:rPr>
          <w:rFonts w:hAnsi="ＭＳ ゴシック" w:hint="eastAsia"/>
          <w:spacing w:val="20"/>
          <w:szCs w:val="30"/>
        </w:rPr>
        <w:t>治験には、開発中の</w:t>
      </w:r>
      <w:r w:rsidR="004F1690">
        <w:rPr>
          <w:rFonts w:hAnsi="ＭＳ ゴシック" w:hint="eastAsia"/>
          <w:spacing w:val="20"/>
          <w:szCs w:val="30"/>
        </w:rPr>
        <w:t>治験使用薬</w:t>
      </w:r>
      <w:r>
        <w:rPr>
          <w:rFonts w:hAnsi="ＭＳ ゴシック" w:hint="eastAsia"/>
          <w:spacing w:val="20"/>
          <w:szCs w:val="30"/>
        </w:rPr>
        <w:t>をいくつかの方法で使用してみて効果や安全性を評価するという研究的な側面があります。</w:t>
      </w:r>
    </w:p>
    <w:p w14:paraId="5B254B03" w14:textId="5B668F16" w:rsidR="00F05DD2" w:rsidRDefault="00874999">
      <w:pPr>
        <w:spacing w:line="440" w:lineRule="atLeast"/>
        <w:ind w:right="98"/>
        <w:rPr>
          <w:rFonts w:hAnsi="ＭＳ ゴシック"/>
          <w:spacing w:val="20"/>
          <w:szCs w:val="30"/>
        </w:rPr>
      </w:pPr>
      <w:r w:rsidRPr="00C27284">
        <w:rPr>
          <w:noProof/>
        </w:rPr>
        <w:lastRenderedPageBreak/>
        <mc:AlternateContent>
          <mc:Choice Requires="wpg">
            <w:drawing>
              <wp:anchor distT="0" distB="0" distL="114300" distR="114300" simplePos="0" relativeHeight="251682816" behindDoc="0" locked="0" layoutInCell="1" allowOverlap="1" wp14:anchorId="088C24AC" wp14:editId="10B06386">
                <wp:simplePos x="0" y="0"/>
                <wp:positionH relativeFrom="column">
                  <wp:posOffset>4445</wp:posOffset>
                </wp:positionH>
                <wp:positionV relativeFrom="paragraph">
                  <wp:posOffset>272415</wp:posOffset>
                </wp:positionV>
                <wp:extent cx="6000750" cy="7168515"/>
                <wp:effectExtent l="0" t="0" r="19050" b="13335"/>
                <wp:wrapSquare wrapText="bothSides"/>
                <wp:docPr id="5" name="グループ化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00750" cy="7168515"/>
                          <a:chOff x="0" y="0"/>
                          <a:chExt cx="5427259" cy="7169154"/>
                        </a:xfrm>
                      </wpg:grpSpPr>
                      <wps:wsp>
                        <wps:cNvPr id="6" name="Rectangle 32"/>
                        <wps:cNvSpPr>
                          <a:spLocks noChangeArrowheads="1"/>
                        </wps:cNvSpPr>
                        <wps:spPr bwMode="auto">
                          <a:xfrm>
                            <a:off x="0" y="0"/>
                            <a:ext cx="5427259" cy="7169154"/>
                          </a:xfrm>
                          <a:prstGeom prst="rect">
                            <a:avLst/>
                          </a:prstGeom>
                          <a:noFill/>
                          <a:ln w="19050">
                            <a:solidFill>
                              <a:srgbClr val="969696"/>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7" name="Rectangle 33"/>
                        <wps:cNvSpPr>
                          <a:spLocks noChangeArrowheads="1"/>
                        </wps:cNvSpPr>
                        <wps:spPr bwMode="auto">
                          <a:xfrm>
                            <a:off x="104775" y="1590675"/>
                            <a:ext cx="5193087" cy="3179202"/>
                          </a:xfrm>
                          <a:prstGeom prst="rect">
                            <a:avLst/>
                          </a:prstGeom>
                          <a:noFill/>
                          <a:ln w="9525">
                            <a:solidFill>
                              <a:srgbClr val="339966"/>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8" name="Text Box 35"/>
                        <wps:cNvSpPr txBox="1">
                          <a:spLocks noChangeArrowheads="1"/>
                        </wps:cNvSpPr>
                        <wps:spPr bwMode="auto">
                          <a:xfrm>
                            <a:off x="285750" y="800100"/>
                            <a:ext cx="1232015" cy="389869"/>
                          </a:xfrm>
                          <a:prstGeom prst="rect">
                            <a:avLst/>
                          </a:prstGeom>
                          <a:solidFill>
                            <a:srgbClr val="CCFFCC"/>
                          </a:solidFill>
                          <a:ln w="9525">
                            <a:solidFill>
                              <a:srgbClr val="008000"/>
                            </a:solidFill>
                            <a:miter lim="800000"/>
                            <a:headEnd/>
                            <a:tailEnd/>
                          </a:ln>
                        </wps:spPr>
                        <wps:txbx>
                          <w:txbxContent>
                            <w:p w14:paraId="0DE98E9C" w14:textId="77777777" w:rsidR="00874999" w:rsidRPr="0016181E" w:rsidRDefault="00874999" w:rsidP="00874999">
                              <w:pPr>
                                <w:jc w:val="center"/>
                                <w:rPr>
                                  <w:rFonts w:asciiTheme="majorEastAsia" w:eastAsiaTheme="majorEastAsia" w:hAnsiTheme="majorEastAsia" w:cs="Arial"/>
                                  <w:b/>
                                  <w:bCs/>
                                  <w:color w:val="003300"/>
                                  <w:sz w:val="21"/>
                                  <w:szCs w:val="21"/>
                                </w:rPr>
                              </w:pPr>
                              <w:r w:rsidRPr="0016181E">
                                <w:rPr>
                                  <w:rFonts w:asciiTheme="majorEastAsia" w:eastAsiaTheme="majorEastAsia" w:hAnsiTheme="majorEastAsia" w:hint="eastAsia"/>
                                  <w:b/>
                                  <w:bCs/>
                                  <w:color w:val="003300"/>
                                  <w:sz w:val="21"/>
                                  <w:szCs w:val="21"/>
                                </w:rPr>
                                <w:t>非臨床試験</w:t>
                              </w:r>
                            </w:p>
                          </w:txbxContent>
                        </wps:txbx>
                        <wps:bodyPr rot="0" vert="horz" wrap="square" lIns="74295" tIns="9000" rIns="74295" bIns="8890" anchor="ctr" anchorCtr="0" upright="1">
                          <a:noAutofit/>
                        </wps:bodyPr>
                      </wps:wsp>
                      <wps:wsp>
                        <wps:cNvPr id="9" name="AutoShape 36"/>
                        <wps:cNvSpPr>
                          <a:spLocks noChangeArrowheads="1"/>
                        </wps:cNvSpPr>
                        <wps:spPr bwMode="auto">
                          <a:xfrm>
                            <a:off x="828675" y="1266825"/>
                            <a:ext cx="117912" cy="169238"/>
                          </a:xfrm>
                          <a:prstGeom prst="downArrow">
                            <a:avLst>
                              <a:gd name="adj1" fmla="val 50000"/>
                              <a:gd name="adj2" fmla="val 25000"/>
                            </a:avLst>
                          </a:prstGeom>
                          <a:solidFill>
                            <a:srgbClr val="99CC00"/>
                          </a:solidFill>
                          <a:ln w="9525">
                            <a:solidFill>
                              <a:srgbClr val="99CC00"/>
                            </a:solidFill>
                            <a:miter lim="800000"/>
                            <a:headEnd/>
                            <a:tailEnd/>
                          </a:ln>
                        </wps:spPr>
                        <wps:bodyPr rot="0" vert="eaVert" wrap="square" lIns="74295" tIns="8890" rIns="74295" bIns="8890" anchor="t" anchorCtr="0" upright="1">
                          <a:noAutofit/>
                        </wps:bodyPr>
                      </wps:wsp>
                      <wps:wsp>
                        <wps:cNvPr id="10" name="AutoShape 37"/>
                        <wps:cNvSpPr>
                          <a:spLocks noChangeArrowheads="1"/>
                        </wps:cNvSpPr>
                        <wps:spPr bwMode="auto">
                          <a:xfrm>
                            <a:off x="828675" y="523875"/>
                            <a:ext cx="117912" cy="169238"/>
                          </a:xfrm>
                          <a:prstGeom prst="downArrow">
                            <a:avLst>
                              <a:gd name="adj1" fmla="val 50000"/>
                              <a:gd name="adj2" fmla="val 25000"/>
                            </a:avLst>
                          </a:prstGeom>
                          <a:solidFill>
                            <a:srgbClr val="99CC00"/>
                          </a:solidFill>
                          <a:ln w="9525">
                            <a:solidFill>
                              <a:srgbClr val="99CC00"/>
                            </a:solidFill>
                            <a:miter lim="800000"/>
                            <a:headEnd/>
                            <a:tailEnd/>
                          </a:ln>
                        </wps:spPr>
                        <wps:bodyPr rot="0" vert="eaVert" wrap="square" lIns="74295" tIns="8890" rIns="74295" bIns="8890" anchor="t" anchorCtr="0" upright="1">
                          <a:noAutofit/>
                        </wps:bodyPr>
                      </wps:wsp>
                      <wps:wsp>
                        <wps:cNvPr id="11" name="Text Box 38"/>
                        <wps:cNvSpPr txBox="1">
                          <a:spLocks noChangeArrowheads="1"/>
                        </wps:cNvSpPr>
                        <wps:spPr bwMode="auto">
                          <a:xfrm>
                            <a:off x="285750" y="5524500"/>
                            <a:ext cx="1137245" cy="357970"/>
                          </a:xfrm>
                          <a:prstGeom prst="rect">
                            <a:avLst/>
                          </a:prstGeom>
                          <a:solidFill>
                            <a:srgbClr val="CCFFCC"/>
                          </a:solidFill>
                          <a:ln w="9525">
                            <a:solidFill>
                              <a:srgbClr val="008000"/>
                            </a:solidFill>
                            <a:miter lim="800000"/>
                            <a:headEnd/>
                            <a:tailEnd/>
                          </a:ln>
                        </wps:spPr>
                        <wps:txbx>
                          <w:txbxContent>
                            <w:p w14:paraId="217881A8" w14:textId="77777777" w:rsidR="00874999" w:rsidRPr="0016181E" w:rsidRDefault="00874999" w:rsidP="00874999">
                              <w:pPr>
                                <w:jc w:val="center"/>
                                <w:rPr>
                                  <w:rFonts w:asciiTheme="majorEastAsia" w:eastAsiaTheme="majorEastAsia" w:hAnsiTheme="majorEastAsia" w:cs="Arial"/>
                                  <w:b/>
                                  <w:bCs/>
                                  <w:color w:val="003300"/>
                                  <w:sz w:val="21"/>
                                  <w:szCs w:val="21"/>
                                </w:rPr>
                              </w:pPr>
                              <w:r w:rsidRPr="0016181E">
                                <w:rPr>
                                  <w:rFonts w:asciiTheme="majorEastAsia" w:eastAsiaTheme="majorEastAsia" w:hAnsiTheme="majorEastAsia" w:hint="eastAsia"/>
                                  <w:b/>
                                  <w:bCs/>
                                  <w:color w:val="003300"/>
                                  <w:sz w:val="21"/>
                                  <w:szCs w:val="21"/>
                                </w:rPr>
                                <w:t>薬の誕生</w:t>
                              </w:r>
                            </w:p>
                          </w:txbxContent>
                        </wps:txbx>
                        <wps:bodyPr rot="0" vert="horz" wrap="square" lIns="74295" tIns="8890" rIns="74295" bIns="8890" anchor="ctr" anchorCtr="0" upright="1">
                          <a:noAutofit/>
                        </wps:bodyPr>
                      </wps:wsp>
                      <wps:wsp>
                        <wps:cNvPr id="12" name="AutoShape 39"/>
                        <wps:cNvSpPr>
                          <a:spLocks noChangeArrowheads="1"/>
                        </wps:cNvSpPr>
                        <wps:spPr bwMode="auto">
                          <a:xfrm>
                            <a:off x="942975" y="3390900"/>
                            <a:ext cx="135544" cy="202023"/>
                          </a:xfrm>
                          <a:prstGeom prst="downArrow">
                            <a:avLst>
                              <a:gd name="adj1" fmla="val 50000"/>
                              <a:gd name="adj2" fmla="val 25000"/>
                            </a:avLst>
                          </a:prstGeom>
                          <a:solidFill>
                            <a:srgbClr val="99CC00"/>
                          </a:solidFill>
                          <a:ln w="9525">
                            <a:solidFill>
                              <a:srgbClr val="99CC00"/>
                            </a:solidFill>
                            <a:miter lim="800000"/>
                            <a:headEnd/>
                            <a:tailEnd/>
                          </a:ln>
                        </wps:spPr>
                        <wps:bodyPr rot="0" vert="eaVert" wrap="square" lIns="74295" tIns="8890" rIns="74295" bIns="8890" anchor="t" anchorCtr="0" upright="1">
                          <a:noAutofit/>
                        </wps:bodyPr>
                      </wps:wsp>
                      <wps:wsp>
                        <wps:cNvPr id="13" name="AutoShape 40"/>
                        <wps:cNvSpPr>
                          <a:spLocks noChangeArrowheads="1"/>
                        </wps:cNvSpPr>
                        <wps:spPr bwMode="auto">
                          <a:xfrm>
                            <a:off x="742950" y="5267325"/>
                            <a:ext cx="133340" cy="189618"/>
                          </a:xfrm>
                          <a:prstGeom prst="downArrow">
                            <a:avLst>
                              <a:gd name="adj1" fmla="val 50000"/>
                              <a:gd name="adj2" fmla="val 25000"/>
                            </a:avLst>
                          </a:prstGeom>
                          <a:solidFill>
                            <a:srgbClr val="99CC00"/>
                          </a:solidFill>
                          <a:ln w="9525">
                            <a:solidFill>
                              <a:srgbClr val="99CC00"/>
                            </a:solidFill>
                            <a:miter lim="800000"/>
                            <a:headEnd/>
                            <a:tailEnd/>
                          </a:ln>
                        </wps:spPr>
                        <wps:bodyPr rot="0" vert="eaVert" wrap="square" lIns="74295" tIns="8890" rIns="74295" bIns="8890" anchor="t" anchorCtr="0" upright="1">
                          <a:noAutofit/>
                        </wps:bodyPr>
                      </wps:wsp>
                      <wps:wsp>
                        <wps:cNvPr id="14" name="AutoShape 41"/>
                        <wps:cNvSpPr>
                          <a:spLocks noChangeArrowheads="1"/>
                        </wps:cNvSpPr>
                        <wps:spPr bwMode="auto">
                          <a:xfrm>
                            <a:off x="742950" y="5981700"/>
                            <a:ext cx="133340" cy="189618"/>
                          </a:xfrm>
                          <a:prstGeom prst="downArrow">
                            <a:avLst>
                              <a:gd name="adj1" fmla="val 50000"/>
                              <a:gd name="adj2" fmla="val 25000"/>
                            </a:avLst>
                          </a:prstGeom>
                          <a:solidFill>
                            <a:srgbClr val="99CC00"/>
                          </a:solidFill>
                          <a:ln w="9525">
                            <a:solidFill>
                              <a:srgbClr val="99CC00"/>
                            </a:solidFill>
                            <a:miter lim="800000"/>
                            <a:headEnd/>
                            <a:tailEnd/>
                          </a:ln>
                        </wps:spPr>
                        <wps:bodyPr rot="0" vert="eaVert" wrap="square" lIns="74295" tIns="8890" rIns="74295" bIns="8890" anchor="t" anchorCtr="0" upright="1">
                          <a:noAutofit/>
                        </wps:bodyPr>
                      </wps:wsp>
                      <wps:wsp>
                        <wps:cNvPr id="15" name="Text Box 42"/>
                        <wps:cNvSpPr txBox="1">
                          <a:spLocks noChangeArrowheads="1"/>
                        </wps:cNvSpPr>
                        <wps:spPr bwMode="auto">
                          <a:xfrm>
                            <a:off x="190500" y="1724025"/>
                            <a:ext cx="332798" cy="2440224"/>
                          </a:xfrm>
                          <a:prstGeom prst="rect">
                            <a:avLst/>
                          </a:prstGeom>
                          <a:solidFill>
                            <a:srgbClr val="CCFFCC"/>
                          </a:solidFill>
                          <a:ln w="9525">
                            <a:solidFill>
                              <a:srgbClr val="008000"/>
                            </a:solidFill>
                            <a:miter lim="800000"/>
                            <a:headEnd/>
                            <a:tailEnd/>
                          </a:ln>
                        </wps:spPr>
                        <wps:txbx>
                          <w:txbxContent>
                            <w:p w14:paraId="16530683" w14:textId="77777777" w:rsidR="00874999" w:rsidRPr="0016181E" w:rsidRDefault="00874999" w:rsidP="00874999">
                              <w:pPr>
                                <w:jc w:val="center"/>
                                <w:rPr>
                                  <w:rFonts w:asciiTheme="majorEastAsia" w:eastAsiaTheme="majorEastAsia" w:hAnsiTheme="majorEastAsia" w:cs="Arial"/>
                                  <w:sz w:val="21"/>
                                  <w:szCs w:val="21"/>
                                </w:rPr>
                              </w:pPr>
                              <w:r w:rsidRPr="00B946E5">
                                <w:rPr>
                                  <w:rFonts w:asciiTheme="majorEastAsia" w:eastAsiaTheme="majorEastAsia" w:hAnsiTheme="majorEastAsia" w:hint="eastAsia"/>
                                  <w:b/>
                                  <w:sz w:val="21"/>
                                  <w:szCs w:val="21"/>
                                  <w:eastAsianLayout w:id="1806470145" w:vert="1" w:vertCompress="1"/>
                                </w:rPr>
                                <w:t>臨</w:t>
                              </w:r>
                              <w:r w:rsidRPr="00B946E5">
                                <w:rPr>
                                  <w:rFonts w:asciiTheme="majorEastAsia" w:eastAsiaTheme="majorEastAsia" w:hAnsiTheme="majorEastAsia" w:hint="eastAsia"/>
                                  <w:b/>
                                  <w:sz w:val="21"/>
                                  <w:szCs w:val="21"/>
                                  <w:eastAsianLayout w:id="1806470146" w:vert="1" w:vertCompress="1"/>
                                </w:rPr>
                                <w:t>床</w:t>
                              </w:r>
                              <w:r w:rsidRPr="00B946E5">
                                <w:rPr>
                                  <w:rFonts w:asciiTheme="majorEastAsia" w:eastAsiaTheme="majorEastAsia" w:hAnsiTheme="majorEastAsia" w:hint="eastAsia"/>
                                  <w:b/>
                                  <w:sz w:val="21"/>
                                  <w:szCs w:val="21"/>
                                  <w:eastAsianLayout w:id="1806470147" w:vert="1" w:vertCompress="1"/>
                                </w:rPr>
                                <w:t>試</w:t>
                              </w:r>
                              <w:r w:rsidRPr="00B946E5">
                                <w:rPr>
                                  <w:rFonts w:asciiTheme="majorEastAsia" w:eastAsiaTheme="majorEastAsia" w:hAnsiTheme="majorEastAsia" w:hint="eastAsia"/>
                                  <w:b/>
                                  <w:sz w:val="21"/>
                                  <w:szCs w:val="21"/>
                                  <w:eastAsianLayout w:id="1806470148" w:vert="1" w:vertCompress="1"/>
                                </w:rPr>
                                <w:t>験</w:t>
                              </w:r>
                              <w:r w:rsidRPr="0016181E">
                                <w:rPr>
                                  <w:rFonts w:asciiTheme="majorEastAsia" w:eastAsiaTheme="majorEastAsia" w:hAnsiTheme="majorEastAsia" w:hint="eastAsia"/>
                                  <w:b/>
                                  <w:sz w:val="21"/>
                                  <w:szCs w:val="21"/>
                                </w:rPr>
                                <w:t>（</w:t>
                              </w:r>
                              <w:r w:rsidRPr="00A4261E">
                                <w:rPr>
                                  <w:rFonts w:asciiTheme="majorEastAsia" w:eastAsiaTheme="majorEastAsia" w:hAnsiTheme="majorEastAsia" w:hint="eastAsia"/>
                                  <w:b/>
                                  <w:sz w:val="21"/>
                                  <w:szCs w:val="21"/>
                                  <w:eastAsianLayout w:id="1806470400" w:vert="1" w:vertCompress="1"/>
                                </w:rPr>
                                <w:t>治</w:t>
                              </w:r>
                              <w:r w:rsidRPr="00B946E5">
                                <w:rPr>
                                  <w:rFonts w:asciiTheme="majorEastAsia" w:eastAsiaTheme="majorEastAsia" w:hAnsiTheme="majorEastAsia" w:hint="eastAsia"/>
                                  <w:b/>
                                  <w:sz w:val="21"/>
                                  <w:szCs w:val="21"/>
                                  <w:eastAsianLayout w:id="1806470149" w:vert="1" w:vertCompress="1"/>
                                </w:rPr>
                                <w:t>験</w:t>
                              </w:r>
                              <w:r w:rsidRPr="0016181E">
                                <w:rPr>
                                  <w:rFonts w:asciiTheme="majorEastAsia" w:eastAsiaTheme="majorEastAsia" w:hAnsiTheme="majorEastAsia" w:hint="eastAsia"/>
                                  <w:b/>
                                  <w:sz w:val="21"/>
                                  <w:szCs w:val="21"/>
                                </w:rPr>
                                <w:t>）</w:t>
                              </w:r>
                            </w:p>
                          </w:txbxContent>
                        </wps:txbx>
                        <wps:bodyPr rot="0" vert="vert" wrap="square" lIns="74295" tIns="9000" rIns="74295" bIns="8890" anchor="t" anchorCtr="0" upright="1">
                          <a:noAutofit/>
                        </wps:bodyPr>
                      </wps:wsp>
                      <wps:wsp>
                        <wps:cNvPr id="16" name="Text Box 43"/>
                        <wps:cNvSpPr txBox="1">
                          <a:spLocks noChangeArrowheads="1"/>
                        </wps:cNvSpPr>
                        <wps:spPr bwMode="auto">
                          <a:xfrm>
                            <a:off x="285750" y="6267450"/>
                            <a:ext cx="1137245" cy="338477"/>
                          </a:xfrm>
                          <a:prstGeom prst="rect">
                            <a:avLst/>
                          </a:prstGeom>
                          <a:solidFill>
                            <a:srgbClr val="CCFFCC"/>
                          </a:solidFill>
                          <a:ln w="9525">
                            <a:solidFill>
                              <a:srgbClr val="008000"/>
                            </a:solidFill>
                            <a:miter lim="800000"/>
                            <a:headEnd/>
                            <a:tailEnd/>
                          </a:ln>
                        </wps:spPr>
                        <wps:txbx>
                          <w:txbxContent>
                            <w:p w14:paraId="1037C746" w14:textId="77777777" w:rsidR="00874999" w:rsidRPr="0016181E" w:rsidRDefault="00874999" w:rsidP="00874999">
                              <w:pPr>
                                <w:jc w:val="center"/>
                                <w:rPr>
                                  <w:rFonts w:asciiTheme="majorEastAsia" w:eastAsiaTheme="majorEastAsia" w:hAnsiTheme="majorEastAsia" w:cs="Arial"/>
                                  <w:b/>
                                  <w:bCs/>
                                  <w:color w:val="003300"/>
                                  <w:sz w:val="21"/>
                                  <w:szCs w:val="21"/>
                                </w:rPr>
                              </w:pPr>
                              <w:r w:rsidRPr="0016181E">
                                <w:rPr>
                                  <w:rFonts w:asciiTheme="majorEastAsia" w:eastAsiaTheme="majorEastAsia" w:hAnsiTheme="majorEastAsia" w:hint="eastAsia"/>
                                  <w:b/>
                                  <w:bCs/>
                                  <w:color w:val="003300"/>
                                  <w:sz w:val="21"/>
                                  <w:szCs w:val="21"/>
                                </w:rPr>
                                <w:t>市販後調査</w:t>
                              </w:r>
                            </w:p>
                          </w:txbxContent>
                        </wps:txbx>
                        <wps:bodyPr rot="0" vert="horz" wrap="square" lIns="74295" tIns="0" rIns="74295" bIns="0" anchor="ctr" anchorCtr="0" upright="1">
                          <a:noAutofit/>
                        </wps:bodyPr>
                      </wps:wsp>
                      <wps:wsp>
                        <wps:cNvPr id="17" name="Text Box 44"/>
                        <wps:cNvSpPr txBox="1">
                          <a:spLocks noChangeArrowheads="1"/>
                        </wps:cNvSpPr>
                        <wps:spPr bwMode="auto">
                          <a:xfrm>
                            <a:off x="1476375" y="2819400"/>
                            <a:ext cx="3791585" cy="723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C5F839" w14:textId="77777777" w:rsidR="00874999" w:rsidRPr="00932ACC" w:rsidRDefault="00874999" w:rsidP="00874999">
                              <w:pPr>
                                <w:spacing w:line="240" w:lineRule="exact"/>
                                <w:ind w:left="270" w:hangingChars="150" w:hanging="270"/>
                                <w:rPr>
                                  <w:rFonts w:eastAsia="ＭＳ 明朝" w:cs="Arial"/>
                                  <w:sz w:val="18"/>
                                </w:rPr>
                              </w:pPr>
                              <w:r w:rsidRPr="00932ACC">
                                <w:rPr>
                                  <w:rFonts w:eastAsia="ＭＳ 明朝" w:hint="eastAsia"/>
                                  <w:sz w:val="18"/>
                                </w:rPr>
                                <w:t>：</w:t>
                              </w:r>
                              <w:r w:rsidRPr="00932ACC">
                                <w:rPr>
                                  <w:rFonts w:eastAsia="ＭＳ 明朝"/>
                                  <w:sz w:val="18"/>
                                </w:rPr>
                                <w:tab/>
                              </w:r>
                              <w:r w:rsidRPr="0016181E">
                                <w:rPr>
                                  <w:rFonts w:asciiTheme="majorEastAsia" w:eastAsiaTheme="majorEastAsia" w:hAnsiTheme="majorEastAsia" w:hint="eastAsia"/>
                                  <w:sz w:val="18"/>
                                </w:rPr>
                                <w:t>薬を少数の患者さんに使用し、「実際に病気に対する治療効果があるか」、「患者さんにどのように作用するか」、「副作用の程度はどれくらいか」、「どのような方法でどれくらい使用するべきか」を調べる。</w:t>
                              </w:r>
                            </w:p>
                          </w:txbxContent>
                        </wps:txbx>
                        <wps:bodyPr rot="0" vert="horz" wrap="square" lIns="74295" tIns="8890" rIns="74295" bIns="8890" anchor="t" anchorCtr="0" upright="1">
                          <a:noAutofit/>
                        </wps:bodyPr>
                      </wps:wsp>
                      <wps:wsp>
                        <wps:cNvPr id="18" name="Text Box 45"/>
                        <wps:cNvSpPr txBox="1">
                          <a:spLocks noChangeArrowheads="1"/>
                        </wps:cNvSpPr>
                        <wps:spPr bwMode="auto">
                          <a:xfrm>
                            <a:off x="285750" y="133350"/>
                            <a:ext cx="1232015" cy="299490"/>
                          </a:xfrm>
                          <a:prstGeom prst="rect">
                            <a:avLst/>
                          </a:prstGeom>
                          <a:solidFill>
                            <a:srgbClr val="CCFFCC"/>
                          </a:solidFill>
                          <a:ln w="9525">
                            <a:solidFill>
                              <a:srgbClr val="008000"/>
                            </a:solidFill>
                            <a:miter lim="800000"/>
                            <a:headEnd/>
                            <a:tailEnd/>
                          </a:ln>
                        </wps:spPr>
                        <wps:txbx>
                          <w:txbxContent>
                            <w:p w14:paraId="4E3E38EB" w14:textId="77777777" w:rsidR="00874999" w:rsidRPr="0016181E" w:rsidRDefault="00874999" w:rsidP="00874999">
                              <w:pPr>
                                <w:jc w:val="center"/>
                                <w:rPr>
                                  <w:rFonts w:asciiTheme="majorEastAsia" w:eastAsiaTheme="majorEastAsia" w:hAnsiTheme="majorEastAsia" w:cs="Arial"/>
                                  <w:b/>
                                  <w:bCs/>
                                  <w:color w:val="003300"/>
                                  <w:sz w:val="21"/>
                                  <w:szCs w:val="21"/>
                                </w:rPr>
                              </w:pPr>
                              <w:r w:rsidRPr="0016181E">
                                <w:rPr>
                                  <w:rFonts w:asciiTheme="majorEastAsia" w:eastAsiaTheme="majorEastAsia" w:hAnsiTheme="majorEastAsia" w:hint="eastAsia"/>
                                  <w:b/>
                                  <w:bCs/>
                                  <w:color w:val="003300"/>
                                  <w:sz w:val="21"/>
                                  <w:szCs w:val="21"/>
                                </w:rPr>
                                <w:t>基礎研究</w:t>
                              </w:r>
                            </w:p>
                          </w:txbxContent>
                        </wps:txbx>
                        <wps:bodyPr rot="0" vert="horz" wrap="square" lIns="74295" tIns="9000" rIns="74295" bIns="8890" anchor="ctr" anchorCtr="0" upright="1">
                          <a:noAutofit/>
                        </wps:bodyPr>
                      </wps:wsp>
                      <wps:wsp>
                        <wps:cNvPr id="20" name="AutoShape 56"/>
                        <wps:cNvSpPr>
                          <a:spLocks noChangeArrowheads="1"/>
                        </wps:cNvSpPr>
                        <wps:spPr bwMode="auto">
                          <a:xfrm>
                            <a:off x="666750" y="1857375"/>
                            <a:ext cx="852934" cy="298604"/>
                          </a:xfrm>
                          <a:prstGeom prst="roundRect">
                            <a:avLst>
                              <a:gd name="adj" fmla="val 16667"/>
                            </a:avLst>
                          </a:prstGeom>
                          <a:solidFill>
                            <a:srgbClr val="FFFF99"/>
                          </a:solidFill>
                          <a:ln w="9525">
                            <a:solidFill>
                              <a:srgbClr val="808000"/>
                            </a:solidFill>
                            <a:round/>
                            <a:headEnd/>
                            <a:tailEnd/>
                          </a:ln>
                        </wps:spPr>
                        <wps:bodyPr rot="0" vert="horz" wrap="square" lIns="74295" tIns="8890" rIns="74295" bIns="8890" anchor="t" anchorCtr="0" upright="1">
                          <a:noAutofit/>
                        </wps:bodyPr>
                      </wps:wsp>
                      <wps:wsp>
                        <wps:cNvPr id="21" name="Text Box 57"/>
                        <wps:cNvSpPr txBox="1">
                          <a:spLocks noChangeArrowheads="1"/>
                        </wps:cNvSpPr>
                        <wps:spPr bwMode="auto">
                          <a:xfrm>
                            <a:off x="666750" y="1857375"/>
                            <a:ext cx="852934" cy="2986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179A1A" w14:textId="77777777" w:rsidR="00874999" w:rsidRPr="007E07D0" w:rsidRDefault="00874999" w:rsidP="00874999">
                              <w:pPr>
                                <w:jc w:val="center"/>
                                <w:rPr>
                                  <w:rFonts w:asciiTheme="majorEastAsia" w:eastAsiaTheme="majorEastAsia" w:hAnsiTheme="majorEastAsia" w:cs="Arial"/>
                                  <w:sz w:val="18"/>
                                </w:rPr>
                              </w:pPr>
                              <w:r w:rsidRPr="007E07D0">
                                <w:rPr>
                                  <w:rFonts w:asciiTheme="majorEastAsia" w:eastAsiaTheme="majorEastAsia" w:hAnsiTheme="majorEastAsia" w:hint="eastAsia"/>
                                  <w:sz w:val="18"/>
                                </w:rPr>
                                <w:t>第I相試験</w:t>
                              </w:r>
                            </w:p>
                          </w:txbxContent>
                        </wps:txbx>
                        <wps:bodyPr rot="0" vert="horz" wrap="square" lIns="74295" tIns="8890" rIns="74295" bIns="8890" anchor="ctr" anchorCtr="0" upright="1">
                          <a:noAutofit/>
                        </wps:bodyPr>
                      </wps:wsp>
                      <wps:wsp>
                        <wps:cNvPr id="22" name="AutoShape 58"/>
                        <wps:cNvSpPr>
                          <a:spLocks noChangeArrowheads="1"/>
                        </wps:cNvSpPr>
                        <wps:spPr bwMode="auto">
                          <a:xfrm>
                            <a:off x="666750" y="2847975"/>
                            <a:ext cx="852934" cy="298604"/>
                          </a:xfrm>
                          <a:prstGeom prst="roundRect">
                            <a:avLst>
                              <a:gd name="adj" fmla="val 16667"/>
                            </a:avLst>
                          </a:prstGeom>
                          <a:solidFill>
                            <a:srgbClr val="FFFF99"/>
                          </a:solidFill>
                          <a:ln w="9525">
                            <a:solidFill>
                              <a:srgbClr val="808000"/>
                            </a:solidFill>
                            <a:round/>
                            <a:headEnd/>
                            <a:tailEnd/>
                          </a:ln>
                        </wps:spPr>
                        <wps:bodyPr rot="0" vert="horz" wrap="square" lIns="74295" tIns="8890" rIns="74295" bIns="8890" anchor="t" anchorCtr="0" upright="1">
                          <a:noAutofit/>
                        </wps:bodyPr>
                      </wps:wsp>
                      <wps:wsp>
                        <wps:cNvPr id="23" name="Text Box 59"/>
                        <wps:cNvSpPr txBox="1">
                          <a:spLocks noChangeArrowheads="1"/>
                        </wps:cNvSpPr>
                        <wps:spPr bwMode="auto">
                          <a:xfrm>
                            <a:off x="666750" y="2847975"/>
                            <a:ext cx="852934" cy="2986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B0D507" w14:textId="77777777" w:rsidR="00874999" w:rsidRPr="007E07D0" w:rsidRDefault="00874999" w:rsidP="00874999">
                              <w:pPr>
                                <w:jc w:val="center"/>
                                <w:rPr>
                                  <w:rFonts w:asciiTheme="majorEastAsia" w:eastAsiaTheme="majorEastAsia" w:hAnsiTheme="majorEastAsia" w:cs="Arial"/>
                                  <w:sz w:val="18"/>
                                </w:rPr>
                              </w:pPr>
                              <w:r w:rsidRPr="007E07D0">
                                <w:rPr>
                                  <w:rFonts w:asciiTheme="majorEastAsia" w:eastAsiaTheme="majorEastAsia" w:hAnsiTheme="majorEastAsia" w:hint="eastAsia"/>
                                  <w:sz w:val="18"/>
                                </w:rPr>
                                <w:t>第II相試験</w:t>
                              </w:r>
                            </w:p>
                          </w:txbxContent>
                        </wps:txbx>
                        <wps:bodyPr rot="0" vert="horz" wrap="square" lIns="0" tIns="8890" rIns="0" bIns="8890" anchor="ctr" anchorCtr="0" upright="1">
                          <a:noAutofit/>
                        </wps:bodyPr>
                      </wps:wsp>
                      <wps:wsp>
                        <wps:cNvPr id="24" name="AutoShape 60"/>
                        <wps:cNvSpPr>
                          <a:spLocks noChangeArrowheads="1"/>
                        </wps:cNvSpPr>
                        <wps:spPr bwMode="auto">
                          <a:xfrm>
                            <a:off x="666750" y="3867150"/>
                            <a:ext cx="852934" cy="298604"/>
                          </a:xfrm>
                          <a:prstGeom prst="roundRect">
                            <a:avLst>
                              <a:gd name="adj" fmla="val 16667"/>
                            </a:avLst>
                          </a:prstGeom>
                          <a:solidFill>
                            <a:srgbClr val="FFFF99"/>
                          </a:solidFill>
                          <a:ln w="9525">
                            <a:solidFill>
                              <a:srgbClr val="808000"/>
                            </a:solidFill>
                            <a:round/>
                            <a:headEnd/>
                            <a:tailEnd/>
                          </a:ln>
                        </wps:spPr>
                        <wps:bodyPr rot="0" vert="horz" wrap="square" lIns="74295" tIns="8890" rIns="74295" bIns="8890" anchor="t" anchorCtr="0" upright="1">
                          <a:noAutofit/>
                        </wps:bodyPr>
                      </wps:wsp>
                      <wps:wsp>
                        <wps:cNvPr id="25" name="Text Box 61"/>
                        <wps:cNvSpPr txBox="1">
                          <a:spLocks noChangeArrowheads="1"/>
                        </wps:cNvSpPr>
                        <wps:spPr bwMode="auto">
                          <a:xfrm>
                            <a:off x="666750" y="3867150"/>
                            <a:ext cx="852934" cy="2986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5E8C88" w14:textId="77777777" w:rsidR="00874999" w:rsidRPr="007E07D0" w:rsidRDefault="00874999" w:rsidP="00874999">
                              <w:pPr>
                                <w:jc w:val="center"/>
                                <w:rPr>
                                  <w:rFonts w:asciiTheme="majorEastAsia" w:eastAsiaTheme="majorEastAsia" w:hAnsiTheme="majorEastAsia" w:cs="Arial"/>
                                </w:rPr>
                              </w:pPr>
                              <w:r w:rsidRPr="007E07D0">
                                <w:rPr>
                                  <w:rFonts w:asciiTheme="majorEastAsia" w:eastAsiaTheme="majorEastAsia" w:hAnsiTheme="majorEastAsia" w:hint="eastAsia"/>
                                  <w:sz w:val="18"/>
                                </w:rPr>
                                <w:t>第III相試験</w:t>
                              </w:r>
                            </w:p>
                          </w:txbxContent>
                        </wps:txbx>
                        <wps:bodyPr rot="0" vert="horz" wrap="square" lIns="0" tIns="8890" rIns="0" bIns="8890" anchor="ctr" anchorCtr="0" upright="1">
                          <a:noAutofit/>
                        </wps:bodyPr>
                      </wps:wsp>
                      <wps:wsp>
                        <wps:cNvPr id="26" name="Text Box 46"/>
                        <wps:cNvSpPr txBox="1">
                          <a:spLocks noChangeArrowheads="1"/>
                        </wps:cNvSpPr>
                        <wps:spPr bwMode="auto">
                          <a:xfrm>
                            <a:off x="1476375" y="800100"/>
                            <a:ext cx="3885587" cy="490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AD901B" w14:textId="77777777" w:rsidR="00874999" w:rsidRPr="00932ACC" w:rsidRDefault="00874999" w:rsidP="00874999">
                              <w:pPr>
                                <w:spacing w:line="240" w:lineRule="exact"/>
                                <w:ind w:left="270" w:hangingChars="150" w:hanging="270"/>
                                <w:rPr>
                                  <w:rFonts w:eastAsia="ＭＳ 明朝" w:cs="Arial"/>
                                  <w:sz w:val="18"/>
                                  <w:szCs w:val="18"/>
                                </w:rPr>
                              </w:pPr>
                              <w:r w:rsidRPr="0016181E">
                                <w:rPr>
                                  <w:rFonts w:asciiTheme="majorEastAsia" w:eastAsiaTheme="majorEastAsia" w:hAnsiTheme="majorEastAsia" w:hint="eastAsia"/>
                                  <w:sz w:val="18"/>
                                  <w:szCs w:val="18"/>
                                </w:rPr>
                                <w:t>：</w:t>
                              </w:r>
                              <w:r w:rsidRPr="0016181E">
                                <w:rPr>
                                  <w:rFonts w:asciiTheme="majorEastAsia" w:eastAsiaTheme="majorEastAsia" w:hAnsiTheme="majorEastAsia"/>
                                  <w:sz w:val="18"/>
                                  <w:szCs w:val="18"/>
                                </w:rPr>
                                <w:tab/>
                              </w:r>
                              <w:r w:rsidRPr="0016181E">
                                <w:rPr>
                                  <w:rFonts w:asciiTheme="majorEastAsia" w:eastAsiaTheme="majorEastAsia" w:hAnsiTheme="majorEastAsia" w:hint="eastAsia"/>
                                  <w:sz w:val="18"/>
                                  <w:szCs w:val="18"/>
                                </w:rPr>
                                <w:t>薬の候補となる物質を動物に使用し、効き目（治療効果）と好ましくない作用（副作用）を調べる。</w:t>
                              </w:r>
                            </w:p>
                          </w:txbxContent>
                        </wps:txbx>
                        <wps:bodyPr rot="0" vert="horz" wrap="square" lIns="74295" tIns="18000" rIns="74295" bIns="8890" anchor="t" anchorCtr="0" upright="1">
                          <a:noAutofit/>
                        </wps:bodyPr>
                      </wps:wsp>
                      <wps:wsp>
                        <wps:cNvPr id="28" name="Text Box 47"/>
                        <wps:cNvSpPr txBox="1">
                          <a:spLocks noChangeArrowheads="1"/>
                        </wps:cNvSpPr>
                        <wps:spPr bwMode="auto">
                          <a:xfrm>
                            <a:off x="285750" y="4838700"/>
                            <a:ext cx="1137245" cy="330502"/>
                          </a:xfrm>
                          <a:prstGeom prst="rect">
                            <a:avLst/>
                          </a:prstGeom>
                          <a:solidFill>
                            <a:srgbClr val="CCFFCC"/>
                          </a:solidFill>
                          <a:ln w="9525">
                            <a:solidFill>
                              <a:srgbClr val="008000"/>
                            </a:solidFill>
                            <a:miter lim="800000"/>
                            <a:headEnd/>
                            <a:tailEnd/>
                          </a:ln>
                        </wps:spPr>
                        <wps:txbx>
                          <w:txbxContent>
                            <w:p w14:paraId="5C8E7CFE" w14:textId="77777777" w:rsidR="00874999" w:rsidRPr="0016181E" w:rsidRDefault="00874999" w:rsidP="00874999">
                              <w:pPr>
                                <w:jc w:val="center"/>
                                <w:rPr>
                                  <w:rFonts w:asciiTheme="majorEastAsia" w:eastAsiaTheme="majorEastAsia" w:hAnsiTheme="majorEastAsia" w:cs="Arial"/>
                                  <w:b/>
                                  <w:bCs/>
                                  <w:color w:val="003300"/>
                                  <w:sz w:val="21"/>
                                  <w:szCs w:val="21"/>
                                </w:rPr>
                              </w:pPr>
                              <w:r w:rsidRPr="0016181E">
                                <w:rPr>
                                  <w:rFonts w:asciiTheme="majorEastAsia" w:eastAsiaTheme="majorEastAsia" w:hAnsiTheme="majorEastAsia" w:hint="eastAsia"/>
                                  <w:b/>
                                  <w:bCs/>
                                  <w:color w:val="003300"/>
                                  <w:sz w:val="21"/>
                                  <w:szCs w:val="21"/>
                                </w:rPr>
                                <w:t>国への申請</w:t>
                              </w:r>
                            </w:p>
                          </w:txbxContent>
                        </wps:txbx>
                        <wps:bodyPr rot="0" vert="horz" wrap="square" lIns="36000" tIns="0" rIns="36000" bIns="0" anchor="ctr" anchorCtr="0" upright="1">
                          <a:noAutofit/>
                        </wps:bodyPr>
                      </wps:wsp>
                      <wps:wsp>
                        <wps:cNvPr id="29" name="Text Box 48"/>
                        <wps:cNvSpPr txBox="1">
                          <a:spLocks noChangeArrowheads="1"/>
                        </wps:cNvSpPr>
                        <wps:spPr bwMode="auto">
                          <a:xfrm>
                            <a:off x="1419225" y="6238875"/>
                            <a:ext cx="3873500" cy="386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44365C" w14:textId="77777777" w:rsidR="00874999" w:rsidRPr="0016181E" w:rsidRDefault="00874999" w:rsidP="00874999">
                              <w:pPr>
                                <w:spacing w:line="240" w:lineRule="exact"/>
                                <w:ind w:left="270" w:hangingChars="150" w:hanging="270"/>
                                <w:rPr>
                                  <w:rFonts w:asciiTheme="majorEastAsia" w:eastAsiaTheme="majorEastAsia" w:hAnsiTheme="majorEastAsia" w:cs="Arial"/>
                                  <w:sz w:val="18"/>
                                  <w:szCs w:val="18"/>
                                </w:rPr>
                              </w:pPr>
                              <w:r w:rsidRPr="00932ACC">
                                <w:rPr>
                                  <w:rFonts w:eastAsia="ＭＳ 明朝" w:hint="eastAsia"/>
                                  <w:sz w:val="18"/>
                                  <w:szCs w:val="18"/>
                                </w:rPr>
                                <w:t>：</w:t>
                              </w:r>
                              <w:r w:rsidRPr="0016181E">
                                <w:rPr>
                                  <w:rFonts w:asciiTheme="majorEastAsia" w:eastAsiaTheme="majorEastAsia" w:hAnsiTheme="majorEastAsia"/>
                                  <w:sz w:val="18"/>
                                  <w:szCs w:val="18"/>
                                </w:rPr>
                                <w:tab/>
                              </w:r>
                              <w:r w:rsidRPr="0016181E">
                                <w:rPr>
                                  <w:rFonts w:asciiTheme="majorEastAsia" w:eastAsiaTheme="majorEastAsia" w:hAnsiTheme="majorEastAsia" w:hint="eastAsia"/>
                                  <w:sz w:val="18"/>
                                  <w:szCs w:val="18"/>
                                </w:rPr>
                                <w:t>市販後、引き続き薬の治療効果と副作用を調べ、標準的な治療法などと比較する。</w:t>
                              </w:r>
                            </w:p>
                          </w:txbxContent>
                        </wps:txbx>
                        <wps:bodyPr rot="0" vert="horz" wrap="square" lIns="74295" tIns="8890" rIns="74295" bIns="8890" anchor="t" anchorCtr="0" upright="1">
                          <a:noAutofit/>
                        </wps:bodyPr>
                      </wps:wsp>
                      <wps:wsp>
                        <wps:cNvPr id="30" name="Text Box 49"/>
                        <wps:cNvSpPr txBox="1">
                          <a:spLocks noChangeArrowheads="1"/>
                        </wps:cNvSpPr>
                        <wps:spPr bwMode="auto">
                          <a:xfrm>
                            <a:off x="1476375" y="1819276"/>
                            <a:ext cx="3783204" cy="6912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53EE3A" w14:textId="335EACD0" w:rsidR="00874999" w:rsidRPr="00932ACC" w:rsidRDefault="00874999" w:rsidP="00874999">
                              <w:pPr>
                                <w:spacing w:line="240" w:lineRule="exact"/>
                                <w:ind w:left="270" w:hangingChars="150" w:hanging="270"/>
                                <w:rPr>
                                  <w:rFonts w:eastAsia="ＭＳ 明朝" w:cs="Arial"/>
                                  <w:sz w:val="18"/>
                                </w:rPr>
                              </w:pPr>
                              <w:r w:rsidRPr="00932ACC">
                                <w:rPr>
                                  <w:rFonts w:eastAsia="ＭＳ 明朝" w:hint="eastAsia"/>
                                  <w:sz w:val="18"/>
                                </w:rPr>
                                <w:t>：</w:t>
                              </w:r>
                              <w:r w:rsidRPr="00932ACC">
                                <w:rPr>
                                  <w:rFonts w:eastAsia="ＭＳ 明朝"/>
                                  <w:sz w:val="18"/>
                                </w:rPr>
                                <w:tab/>
                              </w:r>
                              <w:r w:rsidRPr="0016181E">
                                <w:rPr>
                                  <w:rFonts w:asciiTheme="majorEastAsia" w:eastAsiaTheme="majorEastAsia" w:hAnsiTheme="majorEastAsia" w:hint="eastAsia"/>
                                  <w:sz w:val="18"/>
                                </w:rPr>
                                <w:t>薬を健康な方または少数の患者さんに使用し、</w:t>
                              </w:r>
                              <w:r w:rsidR="007E07D0">
                                <w:rPr>
                                  <w:rFonts w:asciiTheme="majorEastAsia" w:eastAsiaTheme="majorEastAsia" w:hAnsiTheme="majorEastAsia" w:hint="eastAsia"/>
                                  <w:sz w:val="18"/>
                                </w:rPr>
                                <w:t>どのような</w:t>
                              </w:r>
                              <w:r w:rsidRPr="0016181E">
                                <w:rPr>
                                  <w:rFonts w:asciiTheme="majorEastAsia" w:eastAsiaTheme="majorEastAsia" w:hAnsiTheme="majorEastAsia" w:hint="eastAsia"/>
                                  <w:sz w:val="18"/>
                                </w:rPr>
                                <w:t>副作用がどれくらいの頻度で起こるか、薬が身体にどのぐらい吸収され、どのぐらいの時間をかけて身体から出ていくのかを調べる。</w:t>
                              </w:r>
                            </w:p>
                          </w:txbxContent>
                        </wps:txbx>
                        <wps:bodyPr rot="0" vert="horz" wrap="square" lIns="74295" tIns="8890" rIns="74295" bIns="8890" anchor="t" anchorCtr="0" upright="1">
                          <a:noAutofit/>
                        </wps:bodyPr>
                      </wps:wsp>
                      <wps:wsp>
                        <wps:cNvPr id="31" name="Text Box 50"/>
                        <wps:cNvSpPr txBox="1">
                          <a:spLocks noChangeArrowheads="1"/>
                        </wps:cNvSpPr>
                        <wps:spPr bwMode="auto">
                          <a:xfrm>
                            <a:off x="1476375" y="3838575"/>
                            <a:ext cx="3791585" cy="556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2C5F8C" w14:textId="1DA3E879" w:rsidR="00874999" w:rsidRPr="00874999" w:rsidRDefault="00874999" w:rsidP="00874999">
                              <w:pPr>
                                <w:spacing w:line="240" w:lineRule="exact"/>
                                <w:ind w:left="270" w:hangingChars="150" w:hanging="270"/>
                                <w:rPr>
                                  <w:rFonts w:asciiTheme="majorEastAsia" w:eastAsiaTheme="majorEastAsia" w:hAnsiTheme="majorEastAsia"/>
                                  <w:sz w:val="18"/>
                                </w:rPr>
                              </w:pPr>
                              <w:r w:rsidRPr="00932ACC">
                                <w:rPr>
                                  <w:rFonts w:eastAsia="ＭＳ 明朝" w:hint="eastAsia"/>
                                  <w:sz w:val="18"/>
                                </w:rPr>
                                <w:t>：</w:t>
                              </w:r>
                              <w:r w:rsidRPr="00932ACC">
                                <w:rPr>
                                  <w:rFonts w:eastAsia="ＭＳ 明朝"/>
                                  <w:sz w:val="18"/>
                                </w:rPr>
                                <w:tab/>
                              </w:r>
                              <w:r w:rsidRPr="0016181E">
                                <w:rPr>
                                  <w:rFonts w:asciiTheme="majorEastAsia" w:eastAsiaTheme="majorEastAsia" w:hAnsiTheme="majorEastAsia" w:hint="eastAsia"/>
                                  <w:sz w:val="18"/>
                                </w:rPr>
                                <w:t>薬を多数の患者さん</w:t>
                              </w:r>
                              <w:r>
                                <w:rPr>
                                  <w:rFonts w:asciiTheme="majorEastAsia" w:eastAsiaTheme="majorEastAsia" w:hAnsiTheme="majorEastAsia" w:hint="eastAsia"/>
                                  <w:sz w:val="18"/>
                                </w:rPr>
                                <w:t>に</w:t>
                              </w:r>
                              <w:r w:rsidRPr="0016181E">
                                <w:rPr>
                                  <w:rFonts w:asciiTheme="majorEastAsia" w:eastAsiaTheme="majorEastAsia" w:hAnsiTheme="majorEastAsia" w:hint="eastAsia"/>
                                  <w:sz w:val="18"/>
                                </w:rPr>
                                <w:t>使用し、「薬の治療効果を標準的な薬（市販されている薬）</w:t>
                              </w:r>
                              <w:r w:rsidR="007E07D0">
                                <w:rPr>
                                  <w:rFonts w:asciiTheme="majorEastAsia" w:eastAsiaTheme="majorEastAsia" w:hAnsiTheme="majorEastAsia" w:hint="eastAsia"/>
                                  <w:sz w:val="18"/>
                                </w:rPr>
                                <w:t>など</w:t>
                              </w:r>
                              <w:r w:rsidRPr="0016181E">
                                <w:rPr>
                                  <w:rFonts w:asciiTheme="majorEastAsia" w:eastAsiaTheme="majorEastAsia" w:hAnsiTheme="majorEastAsia" w:hint="eastAsia"/>
                                  <w:sz w:val="18"/>
                                </w:rPr>
                                <w:t>と比べ</w:t>
                              </w:r>
                              <w:r w:rsidR="007E07D0">
                                <w:rPr>
                                  <w:rFonts w:asciiTheme="majorEastAsia" w:eastAsiaTheme="majorEastAsia" w:hAnsiTheme="majorEastAsia" w:hint="eastAsia"/>
                                  <w:sz w:val="18"/>
                                </w:rPr>
                                <w:t>たり</w:t>
                              </w:r>
                              <w:r w:rsidRPr="0016181E">
                                <w:rPr>
                                  <w:rFonts w:asciiTheme="majorEastAsia" w:eastAsiaTheme="majorEastAsia" w:hAnsiTheme="majorEastAsia" w:hint="eastAsia"/>
                                  <w:sz w:val="18"/>
                                </w:rPr>
                                <w:t>、好ましくない作用があるかどうか」を調べる。</w:t>
                              </w:r>
                            </w:p>
                          </w:txbxContent>
                        </wps:txbx>
                        <wps:bodyPr rot="0" vert="horz" wrap="square" lIns="74295" tIns="8890" rIns="74295" bIns="8890" anchor="t" anchorCtr="0" upright="1">
                          <a:noAutofit/>
                        </wps:bodyPr>
                      </wps:wsp>
                      <wps:wsp>
                        <wps:cNvPr id="32" name="Text Box 51"/>
                        <wps:cNvSpPr txBox="1">
                          <a:spLocks noChangeArrowheads="1"/>
                        </wps:cNvSpPr>
                        <wps:spPr bwMode="auto">
                          <a:xfrm>
                            <a:off x="1476375" y="171450"/>
                            <a:ext cx="3791585" cy="287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C06B94" w14:textId="77777777" w:rsidR="00874999" w:rsidRPr="00932ACC" w:rsidRDefault="00874999" w:rsidP="00874999">
                              <w:pPr>
                                <w:spacing w:line="240" w:lineRule="exact"/>
                                <w:ind w:left="270" w:hangingChars="150" w:hanging="270"/>
                                <w:rPr>
                                  <w:rFonts w:eastAsia="ＭＳ 明朝" w:cs="Arial"/>
                                  <w:sz w:val="18"/>
                                  <w:szCs w:val="18"/>
                                </w:rPr>
                              </w:pPr>
                              <w:r w:rsidRPr="00932ACC">
                                <w:rPr>
                                  <w:rFonts w:eastAsia="ＭＳ 明朝" w:hint="eastAsia"/>
                                  <w:sz w:val="18"/>
                                  <w:szCs w:val="18"/>
                                </w:rPr>
                                <w:t>：</w:t>
                              </w:r>
                              <w:r w:rsidRPr="0016181E">
                                <w:rPr>
                                  <w:rFonts w:asciiTheme="majorEastAsia" w:eastAsiaTheme="majorEastAsia" w:hAnsiTheme="majorEastAsia"/>
                                  <w:sz w:val="18"/>
                                  <w:szCs w:val="18"/>
                                </w:rPr>
                                <w:tab/>
                              </w:r>
                              <w:r w:rsidRPr="0016181E">
                                <w:rPr>
                                  <w:rFonts w:asciiTheme="majorEastAsia" w:eastAsiaTheme="majorEastAsia" w:hAnsiTheme="majorEastAsia" w:hint="eastAsia"/>
                                  <w:sz w:val="18"/>
                                  <w:szCs w:val="18"/>
                                </w:rPr>
                                <w:t>薬の候補となる物質を探す。</w:t>
                              </w:r>
                            </w:p>
                          </w:txbxContent>
                        </wps:txbx>
                        <wps:bodyPr rot="0" vert="horz" wrap="square" lIns="74295" tIns="18000" rIns="74295" bIns="8890" anchor="t" anchorCtr="0" upright="1">
                          <a:noAutofit/>
                        </wps:bodyPr>
                      </wps:wsp>
                      <wps:wsp>
                        <wps:cNvPr id="34" name="AutoShape 52"/>
                        <wps:cNvSpPr>
                          <a:spLocks noChangeArrowheads="1"/>
                        </wps:cNvSpPr>
                        <wps:spPr bwMode="auto">
                          <a:xfrm>
                            <a:off x="942975" y="2438400"/>
                            <a:ext cx="135544" cy="202023"/>
                          </a:xfrm>
                          <a:prstGeom prst="downArrow">
                            <a:avLst>
                              <a:gd name="adj1" fmla="val 50000"/>
                              <a:gd name="adj2" fmla="val 25000"/>
                            </a:avLst>
                          </a:prstGeom>
                          <a:solidFill>
                            <a:srgbClr val="99CC00"/>
                          </a:solidFill>
                          <a:ln w="9525">
                            <a:solidFill>
                              <a:srgbClr val="99CC00"/>
                            </a:solidFill>
                            <a:miter lim="800000"/>
                            <a:headEnd/>
                            <a:tailEnd/>
                          </a:ln>
                        </wps:spPr>
                        <wps:bodyPr rot="0" vert="eaVert" wrap="square" lIns="74295" tIns="8890" rIns="74295" bIns="8890" anchor="t" anchorCtr="0" upright="1">
                          <a:noAutofit/>
                        </wps:bodyPr>
                      </wps:wsp>
                      <wps:wsp>
                        <wps:cNvPr id="35" name="Text Box 53"/>
                        <wps:cNvSpPr txBox="1">
                          <a:spLocks noChangeArrowheads="1"/>
                        </wps:cNvSpPr>
                        <wps:spPr bwMode="auto">
                          <a:xfrm>
                            <a:off x="1419225" y="4810125"/>
                            <a:ext cx="3887470" cy="490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CCF312" w14:textId="77777777" w:rsidR="00874999" w:rsidRPr="0016181E" w:rsidRDefault="00874999" w:rsidP="00874999">
                              <w:pPr>
                                <w:spacing w:line="240" w:lineRule="exact"/>
                                <w:ind w:left="270" w:hangingChars="150" w:hanging="270"/>
                                <w:rPr>
                                  <w:rFonts w:asciiTheme="majorEastAsia" w:eastAsiaTheme="majorEastAsia" w:hAnsiTheme="majorEastAsia" w:cs="Arial"/>
                                  <w:sz w:val="18"/>
                                  <w:szCs w:val="18"/>
                                </w:rPr>
                              </w:pPr>
                              <w:r w:rsidRPr="0016181E">
                                <w:rPr>
                                  <w:rFonts w:asciiTheme="majorEastAsia" w:eastAsiaTheme="majorEastAsia" w:hAnsiTheme="majorEastAsia" w:hint="eastAsia"/>
                                  <w:sz w:val="18"/>
                                  <w:szCs w:val="18"/>
                                </w:rPr>
                                <w:t>：</w:t>
                              </w:r>
                              <w:r w:rsidRPr="0016181E">
                                <w:rPr>
                                  <w:rFonts w:asciiTheme="majorEastAsia" w:eastAsiaTheme="majorEastAsia" w:hAnsiTheme="majorEastAsia"/>
                                  <w:sz w:val="18"/>
                                  <w:szCs w:val="18"/>
                                </w:rPr>
                                <w:tab/>
                              </w:r>
                              <w:r w:rsidRPr="0016181E">
                                <w:rPr>
                                  <w:rFonts w:asciiTheme="majorEastAsia" w:eastAsiaTheme="majorEastAsia" w:hAnsiTheme="majorEastAsia" w:hint="eastAsia"/>
                                  <w:sz w:val="18"/>
                                  <w:szCs w:val="18"/>
                                </w:rPr>
                                <w:t>これまでに動物や人間（健康な方または患者さん）で行った試験の結果をまとめた資料を厚生労働省に提出する。</w:t>
                              </w:r>
                            </w:p>
                          </w:txbxContent>
                        </wps:txbx>
                        <wps:bodyPr rot="0" vert="horz" wrap="square" lIns="74295" tIns="18000" rIns="74295" bIns="8890" anchor="t" anchorCtr="0" upright="1">
                          <a:noAutofit/>
                        </wps:bodyPr>
                      </wps:wsp>
                      <wps:wsp>
                        <wps:cNvPr id="36" name="Text Box 54"/>
                        <wps:cNvSpPr txBox="1">
                          <a:spLocks noChangeArrowheads="1"/>
                        </wps:cNvSpPr>
                        <wps:spPr bwMode="auto">
                          <a:xfrm>
                            <a:off x="1419225" y="5476875"/>
                            <a:ext cx="3887470" cy="619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DE244C" w14:textId="77777777" w:rsidR="00874999" w:rsidRPr="00932ACC" w:rsidRDefault="00874999" w:rsidP="00874999">
                              <w:pPr>
                                <w:spacing w:line="240" w:lineRule="exact"/>
                                <w:ind w:left="270" w:hangingChars="150" w:hanging="270"/>
                                <w:rPr>
                                  <w:rFonts w:eastAsia="ＭＳ 明朝" w:cs="Arial"/>
                                  <w:sz w:val="18"/>
                                  <w:szCs w:val="18"/>
                                </w:rPr>
                              </w:pPr>
                              <w:r w:rsidRPr="00932ACC">
                                <w:rPr>
                                  <w:rFonts w:eastAsia="ＭＳ 明朝" w:hint="eastAsia"/>
                                  <w:sz w:val="18"/>
                                  <w:szCs w:val="18"/>
                                </w:rPr>
                                <w:t>：</w:t>
                              </w:r>
                              <w:r w:rsidRPr="0016181E">
                                <w:rPr>
                                  <w:rFonts w:asciiTheme="majorEastAsia" w:eastAsiaTheme="majorEastAsia" w:hAnsiTheme="majorEastAsia"/>
                                  <w:sz w:val="18"/>
                                  <w:szCs w:val="18"/>
                                </w:rPr>
                                <w:tab/>
                              </w:r>
                              <w:r w:rsidRPr="0016181E">
                                <w:rPr>
                                  <w:rFonts w:asciiTheme="majorEastAsia" w:eastAsiaTheme="majorEastAsia" w:hAnsiTheme="majorEastAsia" w:hint="eastAsia"/>
                                  <w:sz w:val="18"/>
                                  <w:szCs w:val="18"/>
                                </w:rPr>
                                <w:t>厚生労働省による十分な審査を受け、その病気の患者さんの治療に必要であると判断された薬だけが医薬品として承認され、病院などで使えるようにな</w:t>
                              </w:r>
                              <w:r w:rsidRPr="007E07D0">
                                <w:rPr>
                                  <w:rFonts w:asciiTheme="majorEastAsia" w:eastAsiaTheme="majorEastAsia" w:hAnsiTheme="majorEastAsia" w:hint="eastAsia"/>
                                  <w:sz w:val="18"/>
                                  <w:szCs w:val="18"/>
                                </w:rPr>
                                <w:t>る</w:t>
                              </w:r>
                              <w:r w:rsidRPr="00932ACC">
                                <w:rPr>
                                  <w:rFonts w:eastAsia="ＭＳ 明朝" w:hint="eastAsia"/>
                                  <w:sz w:val="18"/>
                                  <w:szCs w:val="18"/>
                                </w:rPr>
                                <w:t>。</w:t>
                              </w:r>
                            </w:p>
                          </w:txbxContent>
                        </wps:txbx>
                        <wps:bodyPr rot="0" vert="horz" wrap="square" lIns="74295" tIns="1800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8C24AC" id="グループ化 1" o:spid="_x0000_s1027" style="position:absolute;left:0;text-align:left;margin-left:.35pt;margin-top:21.45pt;width:472.5pt;height:564.45pt;z-index:251682816" coordsize="54272,71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">
                <v:rect id="Rectangle 32" o:spid="_x0000_s1028" style="position:absolute;width:54272;height:716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" filled="f" strokecolor="#969696" strokeweight="1.5pt">
                  <v:textbox inset="5.85pt,.7pt,5.85pt,.7pt"/>
                </v:rect>
                <v:rect id="Rectangle 33" o:spid="_x0000_s1029" style="position:absolute;left:1047;top:15906;width:51931;height:317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" filled="f" strokecolor="#396">
                  <v:stroke dashstyle="1 1"/>
                  <v:textbox inset="5.85pt,.7pt,5.85pt,.7pt"/>
                </v:rect>
                <v:shape id="Text Box 35" o:spid="_x0000_s1030" type="#_x0000_t202" style="position:absolute;left:2857;top:8001;width:12320;height:38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" fillcolor="#cfc" strokecolor="green">
                  <v:textbox inset="5.85pt,.25mm,5.85pt,.7pt">
                    <w:txbxContent>
                      <w:p w14:paraId="0DE98E9C" w14:textId="77777777" w:rsidR="00874999" w:rsidRPr="0016181E" w:rsidRDefault="00874999" w:rsidP="00874999">
                        <w:pPr>
                          <w:jc w:val="center"/>
                          <w:rPr>
                            <w:rFonts w:asciiTheme="majorEastAsia" w:eastAsiaTheme="majorEastAsia" w:hAnsiTheme="majorEastAsia" w:cs="Arial"/>
                            <w:b/>
                            <w:bCs/>
                            <w:color w:val="003300"/>
                            <w:sz w:val="21"/>
                            <w:szCs w:val="21"/>
                          </w:rPr>
                        </w:pPr>
                        <w:r w:rsidRPr="0016181E">
                          <w:rPr>
                            <w:rFonts w:asciiTheme="majorEastAsia" w:eastAsiaTheme="majorEastAsia" w:hAnsiTheme="majorEastAsia" w:hint="eastAsia"/>
                            <w:b/>
                            <w:bCs/>
                            <w:color w:val="003300"/>
                            <w:sz w:val="21"/>
                            <w:szCs w:val="21"/>
                          </w:rPr>
                          <w:t>非臨床試験</w:t>
                        </w: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36" o:spid="_x0000_s1031" type="#_x0000_t67" style="position:absolute;left:8286;top:12668;width:1179;height:1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" adj="17838" fillcolor="#9c0" strokecolor="#9c0">
                  <v:textbox style="layout-flow:vertical-ideographic" inset="5.85pt,.7pt,5.85pt,.7pt"/>
                </v:shape>
                <v:shape id="AutoShape 37" o:spid="_x0000_s1032" type="#_x0000_t67" style="position:absolute;left:8286;top:5238;width:1179;height:1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" adj="17838" fillcolor="#9c0" strokecolor="#9c0">
                  <v:textbox style="layout-flow:vertical-ideographic" inset="5.85pt,.7pt,5.85pt,.7pt"/>
                </v:shape>
                <v:shape id="Text Box 38" o:spid="_x0000_s1033" type="#_x0000_t202" style="position:absolute;left:2857;top:55245;width:11372;height:35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" fillcolor="#cfc" strokecolor="green">
                  <v:textbox inset="5.85pt,.7pt,5.85pt,.7pt">
                    <w:txbxContent>
                      <w:p w14:paraId="217881A8" w14:textId="77777777" w:rsidR="00874999" w:rsidRPr="0016181E" w:rsidRDefault="00874999" w:rsidP="00874999">
                        <w:pPr>
                          <w:jc w:val="center"/>
                          <w:rPr>
                            <w:rFonts w:asciiTheme="majorEastAsia" w:eastAsiaTheme="majorEastAsia" w:hAnsiTheme="majorEastAsia" w:cs="Arial"/>
                            <w:b/>
                            <w:bCs/>
                            <w:color w:val="003300"/>
                            <w:sz w:val="21"/>
                            <w:szCs w:val="21"/>
                          </w:rPr>
                        </w:pPr>
                        <w:r w:rsidRPr="0016181E">
                          <w:rPr>
                            <w:rFonts w:asciiTheme="majorEastAsia" w:eastAsiaTheme="majorEastAsia" w:hAnsiTheme="majorEastAsia" w:hint="eastAsia"/>
                            <w:b/>
                            <w:bCs/>
                            <w:color w:val="003300"/>
                            <w:sz w:val="21"/>
                            <w:szCs w:val="21"/>
                          </w:rPr>
                          <w:t>薬の誕生</w:t>
                        </w:r>
                      </w:p>
                    </w:txbxContent>
                  </v:textbox>
                </v:shape>
                <v:shape id="AutoShape 39" o:spid="_x0000_s1034" type="#_x0000_t67" style="position:absolute;left:9429;top:33909;width:1356;height:2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" adj="17977" fillcolor="#9c0" strokecolor="#9c0">
                  <v:textbox style="layout-flow:vertical-ideographic" inset="5.85pt,.7pt,5.85pt,.7pt"/>
                </v:shape>
                <v:shape id="AutoShape 40" o:spid="_x0000_s1035" type="#_x0000_t67" style="position:absolute;left:7429;top:52673;width:1333;height:18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" adj="17803" fillcolor="#9c0" strokecolor="#9c0">
                  <v:textbox style="layout-flow:vertical-ideographic" inset="5.85pt,.7pt,5.85pt,.7pt"/>
                </v:shape>
                <v:shape id="AutoShape 41" o:spid="_x0000_s1036" type="#_x0000_t67" style="position:absolute;left:7429;top:59817;width:1333;height:18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" adj="17803" fillcolor="#9c0" strokecolor="#9c0">
                  <v:textbox style="layout-flow:vertical-ideographic" inset="5.85pt,.7pt,5.85pt,.7pt"/>
                </v:shape>
                <v:shape id="Text Box 42" o:spid="_x0000_s1037" type="#_x0000_t202" style="position:absolute;left:1905;top:17240;width:3327;height:24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" fillcolor="#cfc" strokecolor="green">
                  <v:textbox style="layout-flow:vertical" inset="5.85pt,.25mm,5.85pt,.7pt">
                    <w:txbxContent>
                      <w:p w14:paraId="16530683" w14:textId="77777777" w:rsidR="00874999" w:rsidRPr="0016181E" w:rsidRDefault="00874999" w:rsidP="00874999">
                        <w:pPr>
                          <w:jc w:val="center"/>
                          <w:rPr>
                            <w:rFonts w:asciiTheme="majorEastAsia" w:eastAsiaTheme="majorEastAsia" w:hAnsiTheme="majorEastAsia" w:cs="Arial"/>
                            <w:sz w:val="21"/>
                            <w:szCs w:val="21"/>
                          </w:rPr>
                        </w:pPr>
                        <w:r w:rsidRPr="00B946E5">
                          <w:rPr>
                            <w:rFonts w:asciiTheme="majorEastAsia" w:eastAsiaTheme="majorEastAsia" w:hAnsiTheme="majorEastAsia" w:hint="eastAsia"/>
                            <w:b/>
                            <w:sz w:val="21"/>
                            <w:szCs w:val="21"/>
                            <w:eastAsianLayout w:id="1806470145" w:vert="1" w:vertCompress="1"/>
                          </w:rPr>
                          <w:t>臨</w:t>
                        </w:r>
                        <w:r w:rsidRPr="00B946E5">
                          <w:rPr>
                            <w:rFonts w:asciiTheme="majorEastAsia" w:eastAsiaTheme="majorEastAsia" w:hAnsiTheme="majorEastAsia" w:hint="eastAsia"/>
                            <w:b/>
                            <w:sz w:val="21"/>
                            <w:szCs w:val="21"/>
                            <w:eastAsianLayout w:id="1806470146" w:vert="1" w:vertCompress="1"/>
                          </w:rPr>
                          <w:t>床</w:t>
                        </w:r>
                        <w:r w:rsidRPr="00B946E5">
                          <w:rPr>
                            <w:rFonts w:asciiTheme="majorEastAsia" w:eastAsiaTheme="majorEastAsia" w:hAnsiTheme="majorEastAsia" w:hint="eastAsia"/>
                            <w:b/>
                            <w:sz w:val="21"/>
                            <w:szCs w:val="21"/>
                            <w:eastAsianLayout w:id="1806470147" w:vert="1" w:vertCompress="1"/>
                          </w:rPr>
                          <w:t>試</w:t>
                        </w:r>
                        <w:r w:rsidRPr="00B946E5">
                          <w:rPr>
                            <w:rFonts w:asciiTheme="majorEastAsia" w:eastAsiaTheme="majorEastAsia" w:hAnsiTheme="majorEastAsia" w:hint="eastAsia"/>
                            <w:b/>
                            <w:sz w:val="21"/>
                            <w:szCs w:val="21"/>
                            <w:eastAsianLayout w:id="1806470148" w:vert="1" w:vertCompress="1"/>
                          </w:rPr>
                          <w:t>験</w:t>
                        </w:r>
                        <w:r w:rsidRPr="0016181E">
                          <w:rPr>
                            <w:rFonts w:asciiTheme="majorEastAsia" w:eastAsiaTheme="majorEastAsia" w:hAnsiTheme="majorEastAsia" w:hint="eastAsia"/>
                            <w:b/>
                            <w:sz w:val="21"/>
                            <w:szCs w:val="21"/>
                          </w:rPr>
                          <w:t>（</w:t>
                        </w:r>
                        <w:r w:rsidRPr="00A4261E">
                          <w:rPr>
                            <w:rFonts w:asciiTheme="majorEastAsia" w:eastAsiaTheme="majorEastAsia" w:hAnsiTheme="majorEastAsia" w:hint="eastAsia"/>
                            <w:b/>
                            <w:sz w:val="21"/>
                            <w:szCs w:val="21"/>
                            <w:eastAsianLayout w:id="1806470400" w:vert="1" w:vertCompress="1"/>
                          </w:rPr>
                          <w:t>治</w:t>
                        </w:r>
                        <w:r w:rsidRPr="00B946E5">
                          <w:rPr>
                            <w:rFonts w:asciiTheme="majorEastAsia" w:eastAsiaTheme="majorEastAsia" w:hAnsiTheme="majorEastAsia" w:hint="eastAsia"/>
                            <w:b/>
                            <w:sz w:val="21"/>
                            <w:szCs w:val="21"/>
                            <w:eastAsianLayout w:id="1806470149" w:vert="1" w:vertCompress="1"/>
                          </w:rPr>
                          <w:t>験</w:t>
                        </w:r>
                        <w:r w:rsidRPr="0016181E">
                          <w:rPr>
                            <w:rFonts w:asciiTheme="majorEastAsia" w:eastAsiaTheme="majorEastAsia" w:hAnsiTheme="majorEastAsia" w:hint="eastAsia"/>
                            <w:b/>
                            <w:sz w:val="21"/>
                            <w:szCs w:val="21"/>
                          </w:rPr>
                          <w:t>）</w:t>
                        </w:r>
                      </w:p>
                    </w:txbxContent>
                  </v:textbox>
                </v:shape>
                <v:shape id="Text Box 43" o:spid="_x0000_s1038" type="#_x0000_t202" style="position:absolute;left:2857;top:62674;width:11372;height:33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" fillcolor="#cfc" strokecolor="green">
                  <v:textbox inset="5.85pt,0,5.85pt,0">
                    <w:txbxContent>
                      <w:p w14:paraId="1037C746" w14:textId="77777777" w:rsidR="00874999" w:rsidRPr="0016181E" w:rsidRDefault="00874999" w:rsidP="00874999">
                        <w:pPr>
                          <w:jc w:val="center"/>
                          <w:rPr>
                            <w:rFonts w:asciiTheme="majorEastAsia" w:eastAsiaTheme="majorEastAsia" w:hAnsiTheme="majorEastAsia" w:cs="Arial"/>
                            <w:b/>
                            <w:bCs/>
                            <w:color w:val="003300"/>
                            <w:sz w:val="21"/>
                            <w:szCs w:val="21"/>
                          </w:rPr>
                        </w:pPr>
                        <w:r w:rsidRPr="0016181E">
                          <w:rPr>
                            <w:rFonts w:asciiTheme="majorEastAsia" w:eastAsiaTheme="majorEastAsia" w:hAnsiTheme="majorEastAsia" w:hint="eastAsia"/>
                            <w:b/>
                            <w:bCs/>
                            <w:color w:val="003300"/>
                            <w:sz w:val="21"/>
                            <w:szCs w:val="21"/>
                          </w:rPr>
                          <w:t>市販後調査</w:t>
                        </w:r>
                      </w:p>
                    </w:txbxContent>
                  </v:textbox>
                </v:shape>
                <v:shape id="Text Box 44" o:spid="_x0000_s1039" type="#_x0000_t202" style="position:absolute;left:14763;top:28194;width:37916;height:7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" filled="f" stroked="f">
                  <v:textbox inset="5.85pt,.7pt,5.85pt,.7pt">
                    <w:txbxContent>
                      <w:p w14:paraId="44C5F839" w14:textId="77777777" w:rsidR="00874999" w:rsidRPr="00932ACC" w:rsidRDefault="00874999" w:rsidP="00874999">
                        <w:pPr>
                          <w:spacing w:line="240" w:lineRule="exact"/>
                          <w:ind w:left="270" w:hangingChars="150" w:hanging="270"/>
                          <w:rPr>
                            <w:rFonts w:eastAsia="ＭＳ 明朝" w:cs="Arial"/>
                            <w:sz w:val="18"/>
                          </w:rPr>
                        </w:pPr>
                        <w:r w:rsidRPr="00932ACC">
                          <w:rPr>
                            <w:rFonts w:eastAsia="ＭＳ 明朝" w:hint="eastAsia"/>
                            <w:sz w:val="18"/>
                          </w:rPr>
                          <w:t>：</w:t>
                        </w:r>
                        <w:r w:rsidRPr="00932ACC">
                          <w:rPr>
                            <w:rFonts w:eastAsia="ＭＳ 明朝"/>
                            <w:sz w:val="18"/>
                          </w:rPr>
                          <w:tab/>
                        </w:r>
                        <w:r w:rsidRPr="0016181E">
                          <w:rPr>
                            <w:rFonts w:asciiTheme="majorEastAsia" w:eastAsiaTheme="majorEastAsia" w:hAnsiTheme="majorEastAsia" w:hint="eastAsia"/>
                            <w:sz w:val="18"/>
                          </w:rPr>
                          <w:t>薬を少数の患者さんに使用し、「実際に病気に対する治療効果があるか」、「患者さんにどのように作用するか」、「副作用の程度はどれくらいか」、「どのような方法でどれくらい使用するべきか」を調べる。</w:t>
                        </w:r>
                      </w:p>
                    </w:txbxContent>
                  </v:textbox>
                </v:shape>
                <v:shape id="Text Box 45" o:spid="_x0000_s1040" type="#_x0000_t202" style="position:absolute;left:2857;top:1333;width:12320;height:29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" fillcolor="#cfc" strokecolor="green">
                  <v:textbox inset="5.85pt,.25mm,5.85pt,.7pt">
                    <w:txbxContent>
                      <w:p w14:paraId="4E3E38EB" w14:textId="77777777" w:rsidR="00874999" w:rsidRPr="0016181E" w:rsidRDefault="00874999" w:rsidP="00874999">
                        <w:pPr>
                          <w:jc w:val="center"/>
                          <w:rPr>
                            <w:rFonts w:asciiTheme="majorEastAsia" w:eastAsiaTheme="majorEastAsia" w:hAnsiTheme="majorEastAsia" w:cs="Arial"/>
                            <w:b/>
                            <w:bCs/>
                            <w:color w:val="003300"/>
                            <w:sz w:val="21"/>
                            <w:szCs w:val="21"/>
                          </w:rPr>
                        </w:pPr>
                        <w:r w:rsidRPr="0016181E">
                          <w:rPr>
                            <w:rFonts w:asciiTheme="majorEastAsia" w:eastAsiaTheme="majorEastAsia" w:hAnsiTheme="majorEastAsia" w:hint="eastAsia"/>
                            <w:b/>
                            <w:bCs/>
                            <w:color w:val="003300"/>
                            <w:sz w:val="21"/>
                            <w:szCs w:val="21"/>
                          </w:rPr>
                          <w:t>基礎研究</w:t>
                        </w:r>
                      </w:p>
                    </w:txbxContent>
                  </v:textbox>
                </v:shape>
                <v:roundrect id="AutoShape 56" o:spid="_x0000_s1041" style="position:absolute;left:6667;top:18573;width:8529;height:298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" fillcolor="#ff9" strokecolor="olive">
                  <v:textbox inset="5.85pt,.7pt,5.85pt,.7pt"/>
                </v:roundrect>
                <v:shape id="Text Box 57" o:spid="_x0000_s1042" type="#_x0000_t202" style="position:absolute;left:6667;top:18573;width:8529;height:29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" filled="f" stroked="f">
                  <v:textbox inset="5.85pt,.7pt,5.85pt,.7pt">
                    <w:txbxContent>
                      <w:p w14:paraId="1C179A1A" w14:textId="77777777" w:rsidR="00874999" w:rsidRPr="007E07D0" w:rsidRDefault="00874999" w:rsidP="00874999">
                        <w:pPr>
                          <w:jc w:val="center"/>
                          <w:rPr>
                            <w:rFonts w:asciiTheme="majorEastAsia" w:eastAsiaTheme="majorEastAsia" w:hAnsiTheme="majorEastAsia" w:cs="Arial"/>
                            <w:sz w:val="18"/>
                          </w:rPr>
                        </w:pPr>
                        <w:r w:rsidRPr="007E07D0">
                          <w:rPr>
                            <w:rFonts w:asciiTheme="majorEastAsia" w:eastAsiaTheme="majorEastAsia" w:hAnsiTheme="majorEastAsia" w:hint="eastAsia"/>
                            <w:sz w:val="18"/>
                          </w:rPr>
                          <w:t>第I相試験</w:t>
                        </w:r>
                      </w:p>
                    </w:txbxContent>
                  </v:textbox>
                </v:shape>
                <v:roundrect id="AutoShape 58" o:spid="_x0000_s1043" style="position:absolute;left:6667;top:28479;width:8529;height:298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" fillcolor="#ff9" strokecolor="olive">
                  <v:textbox inset="5.85pt,.7pt,5.85pt,.7pt"/>
                </v:roundrect>
                <v:shape id="Text Box 59" o:spid="_x0000_s1044" type="#_x0000_t202" style="position:absolute;left:6667;top:28479;width:8529;height:29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" filled="f" stroked="f">
                  <v:textbox inset="0,.7pt,0,.7pt">
                    <w:txbxContent>
                      <w:p w14:paraId="47B0D507" w14:textId="77777777" w:rsidR="00874999" w:rsidRPr="007E07D0" w:rsidRDefault="00874999" w:rsidP="00874999">
                        <w:pPr>
                          <w:jc w:val="center"/>
                          <w:rPr>
                            <w:rFonts w:asciiTheme="majorEastAsia" w:eastAsiaTheme="majorEastAsia" w:hAnsiTheme="majorEastAsia" w:cs="Arial"/>
                            <w:sz w:val="18"/>
                          </w:rPr>
                        </w:pPr>
                        <w:r w:rsidRPr="007E07D0">
                          <w:rPr>
                            <w:rFonts w:asciiTheme="majorEastAsia" w:eastAsiaTheme="majorEastAsia" w:hAnsiTheme="majorEastAsia" w:hint="eastAsia"/>
                            <w:sz w:val="18"/>
                          </w:rPr>
                          <w:t>第II相試験</w:t>
                        </w:r>
                      </w:p>
                    </w:txbxContent>
                  </v:textbox>
                </v:shape>
                <v:roundrect id="AutoShape 60" o:spid="_x0000_s1045" style="position:absolute;left:6667;top:38671;width:8529;height:2986;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" fillcolor="#ff9" strokecolor="olive">
                  <v:textbox inset="5.85pt,.7pt,5.85pt,.7pt"/>
                </v:roundrect>
                <v:shape id="Text Box 61" o:spid="_x0000_s1046" type="#_x0000_t202" style="position:absolute;left:6667;top:38671;width:8529;height:29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" filled="f" stroked="f">
                  <v:textbox inset="0,.7pt,0,.7pt">
                    <w:txbxContent>
                      <w:p w14:paraId="415E8C88" w14:textId="77777777" w:rsidR="00874999" w:rsidRPr="007E07D0" w:rsidRDefault="00874999" w:rsidP="00874999">
                        <w:pPr>
                          <w:jc w:val="center"/>
                          <w:rPr>
                            <w:rFonts w:asciiTheme="majorEastAsia" w:eastAsiaTheme="majorEastAsia" w:hAnsiTheme="majorEastAsia" w:cs="Arial"/>
                          </w:rPr>
                        </w:pPr>
                        <w:r w:rsidRPr="007E07D0">
                          <w:rPr>
                            <w:rFonts w:asciiTheme="majorEastAsia" w:eastAsiaTheme="majorEastAsia" w:hAnsiTheme="majorEastAsia" w:hint="eastAsia"/>
                            <w:sz w:val="18"/>
                          </w:rPr>
                          <w:t>第III相試験</w:t>
                        </w:r>
                      </w:p>
                    </w:txbxContent>
                  </v:textbox>
                </v:shape>
                <v:shape id="Text Box 46" o:spid="_x0000_s1047" type="#_x0000_t202" style="position:absolute;left:14763;top:8001;width:38856;height:4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" filled="f" stroked="f">
                  <v:textbox inset="5.85pt,.5mm,5.85pt,.7pt">
                    <w:txbxContent>
                      <w:p w14:paraId="7AAD901B" w14:textId="77777777" w:rsidR="00874999" w:rsidRPr="00932ACC" w:rsidRDefault="00874999" w:rsidP="00874999">
                        <w:pPr>
                          <w:spacing w:line="240" w:lineRule="exact"/>
                          <w:ind w:left="270" w:hangingChars="150" w:hanging="270"/>
                          <w:rPr>
                            <w:rFonts w:eastAsia="ＭＳ 明朝" w:cs="Arial"/>
                            <w:sz w:val="18"/>
                            <w:szCs w:val="18"/>
                          </w:rPr>
                        </w:pPr>
                        <w:r w:rsidRPr="0016181E">
                          <w:rPr>
                            <w:rFonts w:asciiTheme="majorEastAsia" w:eastAsiaTheme="majorEastAsia" w:hAnsiTheme="majorEastAsia" w:hint="eastAsia"/>
                            <w:sz w:val="18"/>
                            <w:szCs w:val="18"/>
                          </w:rPr>
                          <w:t>：</w:t>
                        </w:r>
                        <w:r w:rsidRPr="0016181E">
                          <w:rPr>
                            <w:rFonts w:asciiTheme="majorEastAsia" w:eastAsiaTheme="majorEastAsia" w:hAnsiTheme="majorEastAsia"/>
                            <w:sz w:val="18"/>
                            <w:szCs w:val="18"/>
                          </w:rPr>
                          <w:tab/>
                        </w:r>
                        <w:r w:rsidRPr="0016181E">
                          <w:rPr>
                            <w:rFonts w:asciiTheme="majorEastAsia" w:eastAsiaTheme="majorEastAsia" w:hAnsiTheme="majorEastAsia" w:hint="eastAsia"/>
                            <w:sz w:val="18"/>
                            <w:szCs w:val="18"/>
                          </w:rPr>
                          <w:t>薬の候補となる物質を動物に使用し、効き目（治療効果）と好ましくない作用（副作用）を調べる。</w:t>
                        </w:r>
                      </w:p>
                    </w:txbxContent>
                  </v:textbox>
                </v:shape>
                <v:shape id="Text Box 47" o:spid="_x0000_s1048" type="#_x0000_t202" style="position:absolute;left:2857;top:48387;width:11372;height:33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" fillcolor="#cfc" strokecolor="green">
                  <v:textbox inset="1mm,0,1mm,0">
                    <w:txbxContent>
                      <w:p w14:paraId="5C8E7CFE" w14:textId="77777777" w:rsidR="00874999" w:rsidRPr="0016181E" w:rsidRDefault="00874999" w:rsidP="00874999">
                        <w:pPr>
                          <w:jc w:val="center"/>
                          <w:rPr>
                            <w:rFonts w:asciiTheme="majorEastAsia" w:eastAsiaTheme="majorEastAsia" w:hAnsiTheme="majorEastAsia" w:cs="Arial"/>
                            <w:b/>
                            <w:bCs/>
                            <w:color w:val="003300"/>
                            <w:sz w:val="21"/>
                            <w:szCs w:val="21"/>
                          </w:rPr>
                        </w:pPr>
                        <w:r w:rsidRPr="0016181E">
                          <w:rPr>
                            <w:rFonts w:asciiTheme="majorEastAsia" w:eastAsiaTheme="majorEastAsia" w:hAnsiTheme="majorEastAsia" w:hint="eastAsia"/>
                            <w:b/>
                            <w:bCs/>
                            <w:color w:val="003300"/>
                            <w:sz w:val="21"/>
                            <w:szCs w:val="21"/>
                          </w:rPr>
                          <w:t>国への申請</w:t>
                        </w:r>
                      </w:p>
                    </w:txbxContent>
                  </v:textbox>
                </v:shape>
                <v:shape id="Text Box 48" o:spid="_x0000_s1049" type="#_x0000_t202" style="position:absolute;left:14192;top:62388;width:38735;height:38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" filled="f" stroked="f">
                  <v:textbox inset="5.85pt,.7pt,5.85pt,.7pt">
                    <w:txbxContent>
                      <w:p w14:paraId="6E44365C" w14:textId="77777777" w:rsidR="00874999" w:rsidRPr="0016181E" w:rsidRDefault="00874999" w:rsidP="00874999">
                        <w:pPr>
                          <w:spacing w:line="240" w:lineRule="exact"/>
                          <w:ind w:left="270" w:hangingChars="150" w:hanging="270"/>
                          <w:rPr>
                            <w:rFonts w:asciiTheme="majorEastAsia" w:eastAsiaTheme="majorEastAsia" w:hAnsiTheme="majorEastAsia" w:cs="Arial"/>
                            <w:sz w:val="18"/>
                            <w:szCs w:val="18"/>
                          </w:rPr>
                        </w:pPr>
                        <w:r w:rsidRPr="00932ACC">
                          <w:rPr>
                            <w:rFonts w:eastAsia="ＭＳ 明朝" w:hint="eastAsia"/>
                            <w:sz w:val="18"/>
                            <w:szCs w:val="18"/>
                          </w:rPr>
                          <w:t>：</w:t>
                        </w:r>
                        <w:r w:rsidRPr="0016181E">
                          <w:rPr>
                            <w:rFonts w:asciiTheme="majorEastAsia" w:eastAsiaTheme="majorEastAsia" w:hAnsiTheme="majorEastAsia"/>
                            <w:sz w:val="18"/>
                            <w:szCs w:val="18"/>
                          </w:rPr>
                          <w:tab/>
                        </w:r>
                        <w:r w:rsidRPr="0016181E">
                          <w:rPr>
                            <w:rFonts w:asciiTheme="majorEastAsia" w:eastAsiaTheme="majorEastAsia" w:hAnsiTheme="majorEastAsia" w:hint="eastAsia"/>
                            <w:sz w:val="18"/>
                            <w:szCs w:val="18"/>
                          </w:rPr>
                          <w:t>市販後、引き続き薬の治療効果と副作用を調べ、標準的な治療法などと比較する。</w:t>
                        </w:r>
                      </w:p>
                    </w:txbxContent>
                  </v:textbox>
                </v:shape>
                <v:shape id="Text Box 49" o:spid="_x0000_s1050" type="#_x0000_t202" style="position:absolute;left:14763;top:18192;width:37832;height:69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" filled="f" stroked="f">
                  <v:textbox inset="5.85pt,.7pt,5.85pt,.7pt">
                    <w:txbxContent>
                      <w:p w14:paraId="2253EE3A" w14:textId="335EACD0" w:rsidR="00874999" w:rsidRPr="00932ACC" w:rsidRDefault="00874999" w:rsidP="00874999">
                        <w:pPr>
                          <w:spacing w:line="240" w:lineRule="exact"/>
                          <w:ind w:left="270" w:hangingChars="150" w:hanging="270"/>
                          <w:rPr>
                            <w:rFonts w:eastAsia="ＭＳ 明朝" w:cs="Arial"/>
                            <w:sz w:val="18"/>
                          </w:rPr>
                        </w:pPr>
                        <w:r w:rsidRPr="00932ACC">
                          <w:rPr>
                            <w:rFonts w:eastAsia="ＭＳ 明朝" w:hint="eastAsia"/>
                            <w:sz w:val="18"/>
                          </w:rPr>
                          <w:t>：</w:t>
                        </w:r>
                        <w:r w:rsidRPr="00932ACC">
                          <w:rPr>
                            <w:rFonts w:eastAsia="ＭＳ 明朝"/>
                            <w:sz w:val="18"/>
                          </w:rPr>
                          <w:tab/>
                        </w:r>
                        <w:r w:rsidRPr="0016181E">
                          <w:rPr>
                            <w:rFonts w:asciiTheme="majorEastAsia" w:eastAsiaTheme="majorEastAsia" w:hAnsiTheme="majorEastAsia" w:hint="eastAsia"/>
                            <w:sz w:val="18"/>
                          </w:rPr>
                          <w:t>薬を健康な方または少数の患者さんに使用し、</w:t>
                        </w:r>
                        <w:r w:rsidR="007E07D0">
                          <w:rPr>
                            <w:rFonts w:asciiTheme="majorEastAsia" w:eastAsiaTheme="majorEastAsia" w:hAnsiTheme="majorEastAsia" w:hint="eastAsia"/>
                            <w:sz w:val="18"/>
                          </w:rPr>
                          <w:t>どのような</w:t>
                        </w:r>
                        <w:r w:rsidRPr="0016181E">
                          <w:rPr>
                            <w:rFonts w:asciiTheme="majorEastAsia" w:eastAsiaTheme="majorEastAsia" w:hAnsiTheme="majorEastAsia" w:hint="eastAsia"/>
                            <w:sz w:val="18"/>
                          </w:rPr>
                          <w:t>副作用がどれくらいの頻度で起こるか、薬が身体にどのぐらい吸収され、どのぐらいの時間をかけて身体から出ていくのかを調べる。</w:t>
                        </w:r>
                      </w:p>
                    </w:txbxContent>
                  </v:textbox>
                </v:shape>
                <v:shape id="Text Box 50" o:spid="_x0000_s1051" type="#_x0000_t202" style="position:absolute;left:14763;top:38385;width:37916;height:5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" filled="f" stroked="f">
                  <v:textbox inset="5.85pt,.7pt,5.85pt,.7pt">
                    <w:txbxContent>
                      <w:p w14:paraId="062C5F8C" w14:textId="1DA3E879" w:rsidR="00874999" w:rsidRPr="00874999" w:rsidRDefault="00874999" w:rsidP="00874999">
                        <w:pPr>
                          <w:spacing w:line="240" w:lineRule="exact"/>
                          <w:ind w:left="270" w:hangingChars="150" w:hanging="270"/>
                          <w:rPr>
                            <w:rFonts w:asciiTheme="majorEastAsia" w:eastAsiaTheme="majorEastAsia" w:hAnsiTheme="majorEastAsia"/>
                            <w:sz w:val="18"/>
                          </w:rPr>
                        </w:pPr>
                        <w:r w:rsidRPr="00932ACC">
                          <w:rPr>
                            <w:rFonts w:eastAsia="ＭＳ 明朝" w:hint="eastAsia"/>
                            <w:sz w:val="18"/>
                          </w:rPr>
                          <w:t>：</w:t>
                        </w:r>
                        <w:r w:rsidRPr="00932ACC">
                          <w:rPr>
                            <w:rFonts w:eastAsia="ＭＳ 明朝"/>
                            <w:sz w:val="18"/>
                          </w:rPr>
                          <w:tab/>
                        </w:r>
                        <w:r w:rsidRPr="0016181E">
                          <w:rPr>
                            <w:rFonts w:asciiTheme="majorEastAsia" w:eastAsiaTheme="majorEastAsia" w:hAnsiTheme="majorEastAsia" w:hint="eastAsia"/>
                            <w:sz w:val="18"/>
                          </w:rPr>
                          <w:t>薬を多数の患者さん</w:t>
                        </w:r>
                        <w:r>
                          <w:rPr>
                            <w:rFonts w:asciiTheme="majorEastAsia" w:eastAsiaTheme="majorEastAsia" w:hAnsiTheme="majorEastAsia" w:hint="eastAsia"/>
                            <w:sz w:val="18"/>
                          </w:rPr>
                          <w:t>に</w:t>
                        </w:r>
                        <w:r w:rsidRPr="0016181E">
                          <w:rPr>
                            <w:rFonts w:asciiTheme="majorEastAsia" w:eastAsiaTheme="majorEastAsia" w:hAnsiTheme="majorEastAsia" w:hint="eastAsia"/>
                            <w:sz w:val="18"/>
                          </w:rPr>
                          <w:t>使用し、「薬の治療効果を標準的な薬（市販されている薬）</w:t>
                        </w:r>
                        <w:r w:rsidR="007E07D0">
                          <w:rPr>
                            <w:rFonts w:asciiTheme="majorEastAsia" w:eastAsiaTheme="majorEastAsia" w:hAnsiTheme="majorEastAsia" w:hint="eastAsia"/>
                            <w:sz w:val="18"/>
                          </w:rPr>
                          <w:t>など</w:t>
                        </w:r>
                        <w:r w:rsidRPr="0016181E">
                          <w:rPr>
                            <w:rFonts w:asciiTheme="majorEastAsia" w:eastAsiaTheme="majorEastAsia" w:hAnsiTheme="majorEastAsia" w:hint="eastAsia"/>
                            <w:sz w:val="18"/>
                          </w:rPr>
                          <w:t>と比べ</w:t>
                        </w:r>
                        <w:r w:rsidR="007E07D0">
                          <w:rPr>
                            <w:rFonts w:asciiTheme="majorEastAsia" w:eastAsiaTheme="majorEastAsia" w:hAnsiTheme="majorEastAsia" w:hint="eastAsia"/>
                            <w:sz w:val="18"/>
                          </w:rPr>
                          <w:t>たり</w:t>
                        </w:r>
                        <w:r w:rsidRPr="0016181E">
                          <w:rPr>
                            <w:rFonts w:asciiTheme="majorEastAsia" w:eastAsiaTheme="majorEastAsia" w:hAnsiTheme="majorEastAsia" w:hint="eastAsia"/>
                            <w:sz w:val="18"/>
                          </w:rPr>
                          <w:t>、好ましくない作用があるかどうか」を調べる。</w:t>
                        </w:r>
                      </w:p>
                    </w:txbxContent>
                  </v:textbox>
                </v:shape>
                <v:shape id="Text Box 51" o:spid="_x0000_s1052" type="#_x0000_t202" style="position:absolute;left:14763;top:1714;width:37916;height:28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" filled="f" stroked="f">
                  <v:textbox inset="5.85pt,.5mm,5.85pt,.7pt">
                    <w:txbxContent>
                      <w:p w14:paraId="45C06B94" w14:textId="77777777" w:rsidR="00874999" w:rsidRPr="00932ACC" w:rsidRDefault="00874999" w:rsidP="00874999">
                        <w:pPr>
                          <w:spacing w:line="240" w:lineRule="exact"/>
                          <w:ind w:left="270" w:hangingChars="150" w:hanging="270"/>
                          <w:rPr>
                            <w:rFonts w:eastAsia="ＭＳ 明朝" w:cs="Arial"/>
                            <w:sz w:val="18"/>
                            <w:szCs w:val="18"/>
                          </w:rPr>
                        </w:pPr>
                        <w:r w:rsidRPr="00932ACC">
                          <w:rPr>
                            <w:rFonts w:eastAsia="ＭＳ 明朝" w:hint="eastAsia"/>
                            <w:sz w:val="18"/>
                            <w:szCs w:val="18"/>
                          </w:rPr>
                          <w:t>：</w:t>
                        </w:r>
                        <w:r w:rsidRPr="0016181E">
                          <w:rPr>
                            <w:rFonts w:asciiTheme="majorEastAsia" w:eastAsiaTheme="majorEastAsia" w:hAnsiTheme="majorEastAsia"/>
                            <w:sz w:val="18"/>
                            <w:szCs w:val="18"/>
                          </w:rPr>
                          <w:tab/>
                        </w:r>
                        <w:r w:rsidRPr="0016181E">
                          <w:rPr>
                            <w:rFonts w:asciiTheme="majorEastAsia" w:eastAsiaTheme="majorEastAsia" w:hAnsiTheme="majorEastAsia" w:hint="eastAsia"/>
                            <w:sz w:val="18"/>
                            <w:szCs w:val="18"/>
                          </w:rPr>
                          <w:t>薬の候補となる物質を探す。</w:t>
                        </w:r>
                      </w:p>
                    </w:txbxContent>
                  </v:textbox>
                </v:shape>
                <v:shape id="AutoShape 52" o:spid="_x0000_s1053" type="#_x0000_t67" style="position:absolute;left:9429;top:24384;width:1356;height:2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" adj="17977" fillcolor="#9c0" strokecolor="#9c0">
                  <v:textbox style="layout-flow:vertical-ideographic" inset="5.85pt,.7pt,5.85pt,.7pt"/>
                </v:shape>
                <v:shape id="Text Box 53" o:spid="_x0000_s1054" type="#_x0000_t202" style="position:absolute;left:14192;top:48101;width:38874;height:49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" filled="f" stroked="f">
                  <v:textbox inset="5.85pt,.5mm,5.85pt,.7pt">
                    <w:txbxContent>
                      <w:p w14:paraId="4FCCF312" w14:textId="77777777" w:rsidR="00874999" w:rsidRPr="0016181E" w:rsidRDefault="00874999" w:rsidP="00874999">
                        <w:pPr>
                          <w:spacing w:line="240" w:lineRule="exact"/>
                          <w:ind w:left="270" w:hangingChars="150" w:hanging="270"/>
                          <w:rPr>
                            <w:rFonts w:asciiTheme="majorEastAsia" w:eastAsiaTheme="majorEastAsia" w:hAnsiTheme="majorEastAsia" w:cs="Arial"/>
                            <w:sz w:val="18"/>
                            <w:szCs w:val="18"/>
                          </w:rPr>
                        </w:pPr>
                        <w:r w:rsidRPr="0016181E">
                          <w:rPr>
                            <w:rFonts w:asciiTheme="majorEastAsia" w:eastAsiaTheme="majorEastAsia" w:hAnsiTheme="majorEastAsia" w:hint="eastAsia"/>
                            <w:sz w:val="18"/>
                            <w:szCs w:val="18"/>
                          </w:rPr>
                          <w:t>：</w:t>
                        </w:r>
                        <w:r w:rsidRPr="0016181E">
                          <w:rPr>
                            <w:rFonts w:asciiTheme="majorEastAsia" w:eastAsiaTheme="majorEastAsia" w:hAnsiTheme="majorEastAsia"/>
                            <w:sz w:val="18"/>
                            <w:szCs w:val="18"/>
                          </w:rPr>
                          <w:tab/>
                        </w:r>
                        <w:r w:rsidRPr="0016181E">
                          <w:rPr>
                            <w:rFonts w:asciiTheme="majorEastAsia" w:eastAsiaTheme="majorEastAsia" w:hAnsiTheme="majorEastAsia" w:hint="eastAsia"/>
                            <w:sz w:val="18"/>
                            <w:szCs w:val="18"/>
                          </w:rPr>
                          <w:t>これまでに動物や人間（健康な方または患者さん）で行った試験の結果をまとめた資料を厚生労働省に提出する。</w:t>
                        </w:r>
                      </w:p>
                    </w:txbxContent>
                  </v:textbox>
                </v:shape>
                <v:shape id="Text Box 54" o:spid="_x0000_s1055" type="#_x0000_t202" style="position:absolute;left:14192;top:54768;width:38874;height:61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" filled="f" stroked="f">
                  <v:textbox inset="5.85pt,.5mm,5.85pt,.7pt">
                    <w:txbxContent>
                      <w:p w14:paraId="01DE244C" w14:textId="77777777" w:rsidR="00874999" w:rsidRPr="00932ACC" w:rsidRDefault="00874999" w:rsidP="00874999">
                        <w:pPr>
                          <w:spacing w:line="240" w:lineRule="exact"/>
                          <w:ind w:left="270" w:hangingChars="150" w:hanging="270"/>
                          <w:rPr>
                            <w:rFonts w:eastAsia="ＭＳ 明朝" w:cs="Arial"/>
                            <w:sz w:val="18"/>
                            <w:szCs w:val="18"/>
                          </w:rPr>
                        </w:pPr>
                        <w:r w:rsidRPr="00932ACC">
                          <w:rPr>
                            <w:rFonts w:eastAsia="ＭＳ 明朝" w:hint="eastAsia"/>
                            <w:sz w:val="18"/>
                            <w:szCs w:val="18"/>
                          </w:rPr>
                          <w:t>：</w:t>
                        </w:r>
                        <w:r w:rsidRPr="0016181E">
                          <w:rPr>
                            <w:rFonts w:asciiTheme="majorEastAsia" w:eastAsiaTheme="majorEastAsia" w:hAnsiTheme="majorEastAsia"/>
                            <w:sz w:val="18"/>
                            <w:szCs w:val="18"/>
                          </w:rPr>
                          <w:tab/>
                        </w:r>
                        <w:r w:rsidRPr="0016181E">
                          <w:rPr>
                            <w:rFonts w:asciiTheme="majorEastAsia" w:eastAsiaTheme="majorEastAsia" w:hAnsiTheme="majorEastAsia" w:hint="eastAsia"/>
                            <w:sz w:val="18"/>
                            <w:szCs w:val="18"/>
                          </w:rPr>
                          <w:t>厚生労働省による十分な審査を受け、その病気の患者さんの治療に必要であると判断された薬だけが医薬品として承認され、病院などで使えるようにな</w:t>
                        </w:r>
                        <w:r w:rsidRPr="007E07D0">
                          <w:rPr>
                            <w:rFonts w:asciiTheme="majorEastAsia" w:eastAsiaTheme="majorEastAsia" w:hAnsiTheme="majorEastAsia" w:hint="eastAsia"/>
                            <w:sz w:val="18"/>
                            <w:szCs w:val="18"/>
                          </w:rPr>
                          <w:t>る</w:t>
                        </w:r>
                        <w:r w:rsidRPr="00932ACC">
                          <w:rPr>
                            <w:rFonts w:eastAsia="ＭＳ 明朝" w:hint="eastAsia"/>
                            <w:sz w:val="18"/>
                            <w:szCs w:val="18"/>
                          </w:rPr>
                          <w:t>。</w:t>
                        </w:r>
                      </w:p>
                    </w:txbxContent>
                  </v:textbox>
                </v:shape>
                <w10:wrap type="square"/>
              </v:group>
            </w:pict>
          </mc:Fallback>
        </mc:AlternateContent>
      </w:r>
    </w:p>
    <w:p w14:paraId="40BB8B08" w14:textId="324BF94B" w:rsidR="00F05DD2" w:rsidRDefault="00F173E2">
      <w:pPr>
        <w:spacing w:line="440" w:lineRule="atLeast"/>
        <w:ind w:right="98"/>
        <w:rPr>
          <w:rFonts w:hAnsi="ＭＳ ゴシック"/>
          <w:spacing w:val="20"/>
          <w:szCs w:val="30"/>
        </w:rPr>
      </w:pPr>
      <w:r w:rsidRPr="00F173E2">
        <w:rPr>
          <w:rFonts w:hAnsi="ＭＳ ゴシック" w:hint="eastAsia"/>
          <w:spacing w:val="20"/>
          <w:szCs w:val="30"/>
          <w:highlight w:val="yellow"/>
        </w:rPr>
        <w:t>（今回の試験が該当する相を明記してください）</w:t>
      </w:r>
    </w:p>
    <w:p w14:paraId="75D17CAF" w14:textId="77777777" w:rsidR="00F05DD2" w:rsidRDefault="00F05DD2" w:rsidP="006C2CB2">
      <w:r>
        <w:br w:type="page"/>
      </w:r>
    </w:p>
    <w:p w14:paraId="0B0B00B0" w14:textId="486C5350" w:rsidR="00A5286A" w:rsidRDefault="00FA7255" w:rsidP="00803A23">
      <w:pPr>
        <w:spacing w:before="240" w:after="240" w:line="440" w:lineRule="atLeast"/>
        <w:ind w:right="98"/>
        <w:rPr>
          <w:b/>
          <w:bCs/>
          <w:sz w:val="32"/>
          <w:szCs w:val="32"/>
          <w:bdr w:val="single" w:sz="4" w:space="0" w:color="auto"/>
          <w:shd w:val="clear" w:color="auto" w:fill="FBD4B4" w:themeFill="accent6" w:themeFillTint="66"/>
        </w:rPr>
      </w:pPr>
      <w:r>
        <w:rPr>
          <w:rFonts w:hint="eastAsia"/>
          <w:b/>
          <w:bCs/>
          <w:sz w:val="32"/>
          <w:szCs w:val="32"/>
          <w:bdr w:val="single" w:sz="4" w:space="0" w:color="auto"/>
          <w:shd w:val="clear" w:color="auto" w:fill="FBD4B4" w:themeFill="accent6" w:themeFillTint="66"/>
        </w:rPr>
        <w:lastRenderedPageBreak/>
        <w:t>２</w:t>
      </w:r>
      <w:r w:rsidR="00A5286A">
        <w:rPr>
          <w:rFonts w:hint="eastAsia"/>
          <w:b/>
          <w:bCs/>
          <w:sz w:val="32"/>
          <w:szCs w:val="32"/>
          <w:bdr w:val="single" w:sz="4" w:space="0" w:color="auto"/>
          <w:shd w:val="clear" w:color="auto" w:fill="FBD4B4" w:themeFill="accent6" w:themeFillTint="66"/>
        </w:rPr>
        <w:t>.</w:t>
      </w:r>
      <w:r w:rsidR="00A5286A" w:rsidRPr="00A5286A">
        <w:rPr>
          <w:rFonts w:hint="eastAsia"/>
          <w:b/>
          <w:bCs/>
          <w:sz w:val="32"/>
          <w:szCs w:val="32"/>
          <w:bdr w:val="single" w:sz="4" w:space="0" w:color="auto"/>
          <w:shd w:val="clear" w:color="auto" w:fill="FBD4B4" w:themeFill="accent6" w:themeFillTint="66"/>
        </w:rPr>
        <w:t>治験内容の説明の前に</w:t>
      </w:r>
    </w:p>
    <w:p w14:paraId="08BEDA04" w14:textId="71FE8933" w:rsidR="00A5286A" w:rsidRPr="001A390A" w:rsidRDefault="00A5286A" w:rsidP="003F75E1">
      <w:pPr>
        <w:spacing w:before="240" w:line="440" w:lineRule="atLeast"/>
        <w:ind w:right="98"/>
        <w:jc w:val="left"/>
        <w:rPr>
          <w:b/>
          <w:bCs/>
          <w:sz w:val="32"/>
          <w:szCs w:val="32"/>
          <w:shd w:val="clear" w:color="auto" w:fill="D6E3BC" w:themeFill="accent3" w:themeFillTint="66"/>
        </w:rPr>
      </w:pPr>
      <w:r w:rsidRPr="001A390A">
        <w:rPr>
          <w:rFonts w:hint="eastAsia"/>
          <w:b/>
          <w:bCs/>
          <w:sz w:val="32"/>
          <w:szCs w:val="32"/>
          <w:shd w:val="clear" w:color="auto" w:fill="D6E3BC" w:themeFill="accent3" w:themeFillTint="66"/>
        </w:rPr>
        <w:t>治験に参加しなくても不利になることはありません</w:t>
      </w:r>
    </w:p>
    <w:p w14:paraId="73B5B1FD" w14:textId="425C40A5" w:rsidR="00857D2D" w:rsidRPr="003F75E1" w:rsidRDefault="00F05DD2" w:rsidP="003F75E1">
      <w:pPr>
        <w:ind w:firstLineChars="100" w:firstLine="340"/>
        <w:rPr>
          <w:rFonts w:hAnsi="ＭＳ ゴシック"/>
          <w:spacing w:val="20"/>
          <w:szCs w:val="30"/>
        </w:rPr>
      </w:pPr>
      <w:r w:rsidRPr="003F75E1">
        <w:rPr>
          <w:rFonts w:hAnsi="ＭＳ ゴシック" w:hint="eastAsia"/>
          <w:spacing w:val="20"/>
          <w:szCs w:val="30"/>
        </w:rPr>
        <w:t>この治験への参加に対して同意するかどうかは、あなたの自由な意思で決めることができます。同意しない場合でも、あなたの病気の治療を続ける上で不利な扱いを受けることは決してありません。</w:t>
      </w:r>
    </w:p>
    <w:p w14:paraId="6828E217" w14:textId="77777777" w:rsidR="00857D2D" w:rsidRDefault="00857D2D" w:rsidP="00857D2D">
      <w:pPr>
        <w:spacing w:after="240"/>
        <w:ind w:firstLineChars="100" w:firstLine="340"/>
        <w:rPr>
          <w:rFonts w:hAnsi="ＭＳ ゴシック"/>
          <w:spacing w:val="20"/>
          <w:szCs w:val="30"/>
        </w:rPr>
      </w:pPr>
    </w:p>
    <w:p w14:paraId="450F06F5" w14:textId="61247D3A" w:rsidR="00A5286A" w:rsidRPr="001A390A" w:rsidRDefault="00A5286A" w:rsidP="003F75E1">
      <w:pPr>
        <w:ind w:right="96"/>
        <w:rPr>
          <w:rFonts w:hAnsi="ＭＳ ゴシック"/>
          <w:spacing w:val="20"/>
          <w:sz w:val="32"/>
          <w:szCs w:val="32"/>
          <w:shd w:val="clear" w:color="auto" w:fill="D6E3BC" w:themeFill="accent3" w:themeFillTint="66"/>
        </w:rPr>
      </w:pPr>
      <w:r w:rsidRPr="001A390A">
        <w:rPr>
          <w:rFonts w:hAnsi="ＭＳ ゴシック" w:hint="eastAsia"/>
          <w:b/>
          <w:sz w:val="32"/>
          <w:szCs w:val="32"/>
          <w:shd w:val="clear" w:color="auto" w:fill="D6E3BC" w:themeFill="accent3" w:themeFillTint="66"/>
        </w:rPr>
        <w:t>途中で治験をやめることができます</w:t>
      </w:r>
    </w:p>
    <w:p w14:paraId="76C18961" w14:textId="77777777" w:rsidR="00F05DD2" w:rsidRPr="003F75E1" w:rsidRDefault="00F05DD2" w:rsidP="003F75E1">
      <w:pPr>
        <w:ind w:firstLineChars="100" w:firstLine="340"/>
        <w:rPr>
          <w:rFonts w:hAnsi="ＭＳ ゴシック"/>
          <w:spacing w:val="20"/>
          <w:szCs w:val="30"/>
        </w:rPr>
      </w:pPr>
      <w:r w:rsidRPr="003F75E1">
        <w:rPr>
          <w:rFonts w:hAnsi="ＭＳ ゴシック" w:hint="eastAsia"/>
          <w:spacing w:val="20"/>
          <w:szCs w:val="30"/>
        </w:rPr>
        <w:t>この治験に参加することに同意した後でも、「治験への参加を取りやめたい」と思ったときには、たとえ治験期間中でもいつでも自由に同意を撤回して治験への参加をやめることができます。</w:t>
      </w:r>
    </w:p>
    <w:p w14:paraId="79C051BC" w14:textId="374C4D00" w:rsidR="00F05DD2" w:rsidRDefault="00F05DD2" w:rsidP="00803A23">
      <w:pPr>
        <w:spacing w:after="240"/>
        <w:ind w:firstLineChars="100" w:firstLine="340"/>
        <w:rPr>
          <w:rFonts w:hAnsi="ＭＳ ゴシック"/>
          <w:spacing w:val="20"/>
          <w:szCs w:val="30"/>
        </w:rPr>
      </w:pPr>
      <w:r w:rsidRPr="003F75E1">
        <w:rPr>
          <w:rFonts w:hAnsi="ＭＳ ゴシック" w:hint="eastAsia"/>
          <w:spacing w:val="20"/>
          <w:szCs w:val="30"/>
        </w:rPr>
        <w:t>最後まで治験に参加しなくとも不利な扱いを受けることは決してありません。</w:t>
      </w:r>
    </w:p>
    <w:p w14:paraId="0532D28B" w14:textId="23684C76" w:rsidR="003F75E1" w:rsidRDefault="003F75E1" w:rsidP="003F75E1">
      <w:pPr>
        <w:spacing w:after="240"/>
        <w:rPr>
          <w:rFonts w:hAnsi="ＭＳ ゴシック"/>
          <w:spacing w:val="20"/>
          <w:szCs w:val="30"/>
        </w:rPr>
      </w:pPr>
    </w:p>
    <w:p w14:paraId="7D413300" w14:textId="77777777" w:rsidR="003F75E1" w:rsidRDefault="003F75E1" w:rsidP="003F75E1">
      <w:pPr>
        <w:spacing w:line="0" w:lineRule="atLeast"/>
        <w:ind w:right="98"/>
        <w:rPr>
          <w:rFonts w:hAnsi="ＭＳ ゴシック"/>
          <w:b/>
          <w:sz w:val="32"/>
          <w:szCs w:val="32"/>
          <w:shd w:val="clear" w:color="auto" w:fill="D6E3BC" w:themeFill="accent3" w:themeFillTint="66"/>
        </w:rPr>
      </w:pPr>
      <w:r w:rsidRPr="001A390A">
        <w:rPr>
          <w:rFonts w:hAnsi="ＭＳ ゴシック" w:hint="eastAsia"/>
          <w:b/>
          <w:sz w:val="32"/>
          <w:szCs w:val="32"/>
          <w:shd w:val="clear" w:color="auto" w:fill="D6E3BC" w:themeFill="accent3" w:themeFillTint="66"/>
        </w:rPr>
        <w:t>治験の参加に影響を与える情報は随時ご説明します</w:t>
      </w:r>
    </w:p>
    <w:p w14:paraId="494E918B" w14:textId="77777777" w:rsidR="003F75E1" w:rsidRDefault="003F75E1" w:rsidP="003F75E1">
      <w:pPr>
        <w:spacing w:line="0" w:lineRule="atLeast"/>
        <w:ind w:right="98" w:firstLineChars="100" w:firstLine="330"/>
        <w:rPr>
          <w:rFonts w:hAnsi="ＭＳ ゴシック"/>
          <w:spacing w:val="20"/>
          <w:sz w:val="29"/>
          <w:szCs w:val="29"/>
        </w:rPr>
      </w:pPr>
      <w:r w:rsidRPr="001A390A">
        <w:rPr>
          <w:rFonts w:hAnsi="ＭＳ ゴシック" w:hint="eastAsia"/>
          <w:spacing w:val="20"/>
          <w:sz w:val="29"/>
          <w:szCs w:val="29"/>
        </w:rPr>
        <w:t>あなたの治験への参加の継続について影響を与える可能性のある新しい情報が得られた場合には、すみやかにお知らせいたします。</w:t>
      </w:r>
    </w:p>
    <w:p w14:paraId="24677285" w14:textId="77777777" w:rsidR="00857D2D" w:rsidRPr="001A390A" w:rsidRDefault="00857D2D" w:rsidP="003F75E1">
      <w:pPr>
        <w:spacing w:after="240"/>
        <w:rPr>
          <w:rFonts w:hAnsi="ＭＳ ゴシック"/>
          <w:spacing w:val="20"/>
          <w:sz w:val="29"/>
          <w:szCs w:val="29"/>
        </w:rPr>
      </w:pPr>
    </w:p>
    <w:p w14:paraId="7A4DF194" w14:textId="77777777" w:rsidR="00A5286A" w:rsidRPr="001A390A" w:rsidRDefault="00A5286A" w:rsidP="003F75E1">
      <w:pPr>
        <w:ind w:rightChars="42" w:right="126"/>
        <w:jc w:val="left"/>
        <w:rPr>
          <w:rFonts w:hAnsi="ＭＳ ゴシック"/>
          <w:b/>
          <w:sz w:val="32"/>
          <w:szCs w:val="32"/>
          <w:shd w:val="clear" w:color="auto" w:fill="D6E3BC" w:themeFill="accent3" w:themeFillTint="66"/>
        </w:rPr>
      </w:pPr>
      <w:r w:rsidRPr="001A390A">
        <w:rPr>
          <w:rFonts w:hAnsi="ＭＳ ゴシック" w:hint="eastAsia"/>
          <w:b/>
          <w:sz w:val="32"/>
          <w:szCs w:val="32"/>
          <w:shd w:val="clear" w:color="auto" w:fill="D6E3BC" w:themeFill="accent3" w:themeFillTint="66"/>
        </w:rPr>
        <w:t>健康被害の補償について</w:t>
      </w:r>
    </w:p>
    <w:p w14:paraId="66C11E7D" w14:textId="3696ECCD" w:rsidR="00F05DD2" w:rsidRPr="003F75E1" w:rsidRDefault="00F05DD2" w:rsidP="003F75E1">
      <w:pPr>
        <w:spacing w:line="440" w:lineRule="atLeast"/>
        <w:ind w:right="96" w:firstLineChars="100" w:firstLine="340"/>
        <w:rPr>
          <w:rFonts w:hAnsi="ＭＳ ゴシック"/>
          <w:spacing w:val="20"/>
          <w:szCs w:val="30"/>
        </w:rPr>
      </w:pPr>
      <w:r w:rsidRPr="003F75E1">
        <w:rPr>
          <w:rFonts w:hAnsi="ＭＳ ゴシック" w:hint="eastAsia"/>
          <w:spacing w:val="20"/>
          <w:szCs w:val="30"/>
        </w:rPr>
        <w:t>治験に関連して副作用が起きた</w:t>
      </w:r>
      <w:r w:rsidR="00803A23" w:rsidRPr="003F75E1">
        <w:rPr>
          <w:rFonts w:hAnsi="ＭＳ ゴシック" w:hint="eastAsia"/>
          <w:spacing w:val="20"/>
          <w:szCs w:val="30"/>
        </w:rPr>
        <w:t>場合や</w:t>
      </w:r>
      <w:r w:rsidRPr="003F75E1">
        <w:rPr>
          <w:rFonts w:hAnsi="ＭＳ ゴシック" w:hint="eastAsia"/>
          <w:spacing w:val="20"/>
          <w:szCs w:val="30"/>
        </w:rPr>
        <w:t>健康が損なわれた場合は、病院は責任をもって治療をします。</w:t>
      </w:r>
    </w:p>
    <w:p w14:paraId="19BB8E49" w14:textId="0F479B20" w:rsidR="00F05DD2" w:rsidRDefault="00F05DD2" w:rsidP="00803A23">
      <w:pPr>
        <w:spacing w:after="240" w:line="440" w:lineRule="atLeast"/>
        <w:ind w:right="96" w:firstLineChars="100" w:firstLine="340"/>
        <w:rPr>
          <w:rFonts w:hAnsi="ＭＳ ゴシック"/>
          <w:spacing w:val="20"/>
          <w:szCs w:val="30"/>
        </w:rPr>
      </w:pPr>
      <w:r w:rsidRPr="003F75E1">
        <w:rPr>
          <w:rFonts w:hAnsi="ＭＳ ゴシック" w:hint="eastAsia"/>
          <w:spacing w:val="20"/>
          <w:szCs w:val="30"/>
        </w:rPr>
        <w:t>補償に関しては、健康被害の内容や程度に応じて、治験を依頼している</w:t>
      </w:r>
      <w:r w:rsidR="00FF2B60" w:rsidRPr="003F75E1">
        <w:rPr>
          <w:rFonts w:hAnsi="ＭＳ ゴシック" w:hint="eastAsia"/>
          <w:spacing w:val="20"/>
          <w:szCs w:val="30"/>
        </w:rPr>
        <w:t>開発会社</w:t>
      </w:r>
      <w:r w:rsidRPr="003F75E1">
        <w:rPr>
          <w:rFonts w:hAnsi="ＭＳ ゴシック" w:hint="eastAsia"/>
          <w:spacing w:val="20"/>
          <w:szCs w:val="30"/>
        </w:rPr>
        <w:t>が負担します。</w:t>
      </w:r>
    </w:p>
    <w:p w14:paraId="4916E46E" w14:textId="56A07B03" w:rsidR="00070D7B" w:rsidRDefault="00070D7B">
      <w:pPr>
        <w:widowControl/>
        <w:jc w:val="left"/>
        <w:rPr>
          <w:rFonts w:hAnsi="ＭＳ ゴシック"/>
          <w:spacing w:val="20"/>
          <w:szCs w:val="30"/>
        </w:rPr>
      </w:pPr>
      <w:r>
        <w:rPr>
          <w:rFonts w:hAnsi="ＭＳ ゴシック"/>
          <w:spacing w:val="20"/>
          <w:szCs w:val="30"/>
        </w:rPr>
        <w:br w:type="page"/>
      </w:r>
    </w:p>
    <w:p w14:paraId="2D07581B" w14:textId="77777777" w:rsidR="003F75E1" w:rsidRDefault="003F75E1" w:rsidP="003F75E1">
      <w:pPr>
        <w:spacing w:line="0" w:lineRule="atLeast"/>
        <w:ind w:rightChars="42" w:right="126"/>
        <w:jc w:val="left"/>
        <w:rPr>
          <w:rFonts w:hAnsi="ＭＳ ゴシック"/>
          <w:spacing w:val="20"/>
          <w:sz w:val="29"/>
          <w:szCs w:val="29"/>
        </w:rPr>
      </w:pPr>
      <w:r>
        <w:rPr>
          <w:rFonts w:hAnsi="ＭＳ ゴシック" w:hint="eastAsia"/>
          <w:b/>
          <w:sz w:val="32"/>
          <w:szCs w:val="32"/>
          <w:shd w:val="clear" w:color="auto" w:fill="D6E3BC" w:themeFill="accent3" w:themeFillTint="66"/>
        </w:rPr>
        <w:lastRenderedPageBreak/>
        <w:t>この治験の内容は倫理的、科学的な面で審議されています</w:t>
      </w:r>
    </w:p>
    <w:p w14:paraId="2A98375B" w14:textId="20BA7AD7" w:rsidR="00F05DD2" w:rsidRPr="003F75E1" w:rsidRDefault="00F05DD2" w:rsidP="003F75E1">
      <w:pPr>
        <w:spacing w:line="0" w:lineRule="atLeast"/>
        <w:ind w:rightChars="42" w:right="126" w:firstLineChars="100" w:firstLine="340"/>
        <w:jc w:val="left"/>
        <w:rPr>
          <w:rFonts w:hAnsi="ＭＳ ゴシック"/>
          <w:spacing w:val="20"/>
          <w:sz w:val="29"/>
          <w:szCs w:val="29"/>
        </w:rPr>
      </w:pPr>
      <w:r w:rsidRPr="003F75E1">
        <w:rPr>
          <w:rFonts w:hAnsi="ＭＳ ゴシック" w:hint="eastAsia"/>
          <w:spacing w:val="20"/>
          <w:szCs w:val="30"/>
        </w:rPr>
        <w:t>この治験</w:t>
      </w:r>
      <w:r w:rsidR="001D42C7" w:rsidRPr="003F75E1">
        <w:rPr>
          <w:rFonts w:hAnsi="ＭＳ ゴシック" w:hint="eastAsia"/>
          <w:spacing w:val="20"/>
          <w:szCs w:val="30"/>
        </w:rPr>
        <w:t>に参加していただく</w:t>
      </w:r>
      <w:r w:rsidR="008F509D" w:rsidRPr="003F75E1">
        <w:rPr>
          <w:rFonts w:hAnsi="ＭＳ ゴシック" w:hint="eastAsia"/>
          <w:spacing w:val="20"/>
          <w:szCs w:val="30"/>
        </w:rPr>
        <w:t>患者さん</w:t>
      </w:r>
      <w:r w:rsidRPr="003F75E1">
        <w:rPr>
          <w:rFonts w:hAnsi="ＭＳ ゴシック" w:hint="eastAsia"/>
          <w:spacing w:val="20"/>
          <w:szCs w:val="30"/>
        </w:rPr>
        <w:t>の人権</w:t>
      </w:r>
      <w:r w:rsidR="001D42C7" w:rsidRPr="003F75E1">
        <w:rPr>
          <w:rFonts w:hAnsi="ＭＳ ゴシック" w:hint="eastAsia"/>
          <w:spacing w:val="20"/>
          <w:szCs w:val="30"/>
        </w:rPr>
        <w:t>と安全</w:t>
      </w:r>
      <w:r w:rsidRPr="003F75E1">
        <w:rPr>
          <w:rFonts w:hAnsi="ＭＳ ゴシック" w:hint="eastAsia"/>
          <w:spacing w:val="20"/>
          <w:szCs w:val="30"/>
        </w:rPr>
        <w:t>を守るために、当院に設置され</w:t>
      </w:r>
      <w:r w:rsidR="001D42C7" w:rsidRPr="003F75E1">
        <w:rPr>
          <w:rFonts w:hAnsi="ＭＳ ゴシック" w:hint="eastAsia"/>
          <w:spacing w:val="20"/>
          <w:szCs w:val="30"/>
        </w:rPr>
        <w:t>ている</w:t>
      </w:r>
      <w:r w:rsidRPr="003F75E1">
        <w:rPr>
          <w:rFonts w:hAnsi="ＭＳ ゴシック" w:hint="eastAsia"/>
          <w:spacing w:val="20"/>
          <w:szCs w:val="30"/>
        </w:rPr>
        <w:t>治験審査委員会</w:t>
      </w:r>
      <w:r w:rsidR="001D42C7" w:rsidRPr="001A390A">
        <w:rPr>
          <w:rFonts w:hAnsi="ＭＳ ゴシック" w:hint="eastAsia"/>
          <w:spacing w:val="20"/>
          <w:sz w:val="29"/>
          <w:szCs w:val="29"/>
          <w:vertAlign w:val="superscript"/>
        </w:rPr>
        <w:t>※）</w:t>
      </w:r>
      <w:r w:rsidRPr="003F75E1">
        <w:rPr>
          <w:rFonts w:hAnsi="ＭＳ ゴシック" w:hint="eastAsia"/>
          <w:spacing w:val="20"/>
          <w:szCs w:val="30"/>
        </w:rPr>
        <w:t>で</w:t>
      </w:r>
      <w:r w:rsidR="001D42C7" w:rsidRPr="003F75E1">
        <w:rPr>
          <w:rFonts w:hAnsi="ＭＳ ゴシック" w:hint="eastAsia"/>
          <w:spacing w:val="20"/>
          <w:szCs w:val="30"/>
        </w:rPr>
        <w:t>、この治験の</w:t>
      </w:r>
      <w:r w:rsidR="003D0863" w:rsidRPr="003F75E1">
        <w:rPr>
          <w:rFonts w:hAnsi="ＭＳ ゴシック" w:hint="eastAsia"/>
          <w:spacing w:val="20"/>
          <w:szCs w:val="30"/>
        </w:rPr>
        <w:t>内容について</w:t>
      </w:r>
      <w:r w:rsidRPr="003F75E1">
        <w:rPr>
          <w:rFonts w:hAnsi="ＭＳ ゴシック" w:hint="eastAsia"/>
          <w:spacing w:val="20"/>
          <w:szCs w:val="30"/>
        </w:rPr>
        <w:t>倫理</w:t>
      </w:r>
      <w:r w:rsidR="003D0863" w:rsidRPr="003F75E1">
        <w:rPr>
          <w:rFonts w:hAnsi="ＭＳ ゴシック" w:hint="eastAsia"/>
          <w:spacing w:val="20"/>
          <w:szCs w:val="30"/>
        </w:rPr>
        <w:t>的、</w:t>
      </w:r>
      <w:r w:rsidRPr="003F75E1">
        <w:rPr>
          <w:rFonts w:hAnsi="ＭＳ ゴシック" w:hint="eastAsia"/>
          <w:spacing w:val="20"/>
          <w:szCs w:val="30"/>
        </w:rPr>
        <w:t>科学</w:t>
      </w:r>
      <w:r w:rsidR="003D0863" w:rsidRPr="003F75E1">
        <w:rPr>
          <w:rFonts w:hAnsi="ＭＳ ゴシック" w:hint="eastAsia"/>
          <w:spacing w:val="20"/>
          <w:szCs w:val="30"/>
        </w:rPr>
        <w:t>的な面</w:t>
      </w:r>
      <w:r w:rsidR="00E56787" w:rsidRPr="003F75E1">
        <w:rPr>
          <w:rFonts w:hAnsi="ＭＳ ゴシック" w:hint="eastAsia"/>
          <w:spacing w:val="20"/>
          <w:szCs w:val="30"/>
        </w:rPr>
        <w:t>が</w:t>
      </w:r>
      <w:r w:rsidRPr="003F75E1">
        <w:rPr>
          <w:rFonts w:hAnsi="ＭＳ ゴシック" w:hint="eastAsia"/>
          <w:spacing w:val="20"/>
          <w:szCs w:val="30"/>
        </w:rPr>
        <w:t>審議</w:t>
      </w:r>
      <w:r w:rsidR="003D0863" w:rsidRPr="003F75E1">
        <w:rPr>
          <w:rFonts w:hAnsi="ＭＳ ゴシック" w:hint="eastAsia"/>
          <w:spacing w:val="20"/>
          <w:szCs w:val="30"/>
        </w:rPr>
        <w:t>され</w:t>
      </w:r>
      <w:r w:rsidRPr="003F75E1">
        <w:rPr>
          <w:rFonts w:hAnsi="ＭＳ ゴシック" w:hint="eastAsia"/>
          <w:spacing w:val="20"/>
          <w:szCs w:val="30"/>
        </w:rPr>
        <w:t>、</w:t>
      </w:r>
      <w:r w:rsidR="003D0863" w:rsidRPr="003F75E1">
        <w:rPr>
          <w:rFonts w:hAnsi="ＭＳ ゴシック" w:hint="eastAsia"/>
          <w:spacing w:val="20"/>
          <w:szCs w:val="30"/>
        </w:rPr>
        <w:t>この治験を実施してもよいと</w:t>
      </w:r>
      <w:r w:rsidR="00E56787" w:rsidRPr="003F75E1">
        <w:rPr>
          <w:rFonts w:hAnsi="ＭＳ ゴシック" w:hint="eastAsia"/>
          <w:spacing w:val="20"/>
          <w:szCs w:val="30"/>
        </w:rPr>
        <w:t>いう</w:t>
      </w:r>
      <w:r w:rsidR="00DF6D23" w:rsidRPr="003F75E1">
        <w:rPr>
          <w:rFonts w:hAnsi="ＭＳ ゴシック" w:hint="eastAsia"/>
          <w:spacing w:val="20"/>
          <w:szCs w:val="30"/>
        </w:rPr>
        <w:t>許可が得られ</w:t>
      </w:r>
      <w:r w:rsidRPr="003F75E1">
        <w:rPr>
          <w:rFonts w:hAnsi="ＭＳ ゴシック" w:hint="eastAsia"/>
          <w:spacing w:val="20"/>
          <w:szCs w:val="30"/>
        </w:rPr>
        <w:t>ています。</w:t>
      </w:r>
    </w:p>
    <w:p w14:paraId="2C905DAD" w14:textId="27A77D67" w:rsidR="00D75AF4" w:rsidRPr="001A390A" w:rsidRDefault="00D75AF4" w:rsidP="003460D1">
      <w:pPr>
        <w:spacing w:beforeLines="100" w:before="240" w:line="440" w:lineRule="atLeast"/>
        <w:ind w:right="-125" w:firstLineChars="100" w:firstLine="340"/>
        <w:rPr>
          <w:rFonts w:hAnsi="ＭＳ ゴシック"/>
          <w:spacing w:val="20"/>
          <w:sz w:val="29"/>
          <w:szCs w:val="29"/>
        </w:rPr>
      </w:pPr>
      <w:r w:rsidRPr="003F75E1">
        <w:rPr>
          <w:rFonts w:hAnsi="ＭＳ ゴシック" w:hint="eastAsia"/>
          <w:spacing w:val="20"/>
          <w:szCs w:val="30"/>
        </w:rPr>
        <w:t>なお、治験審査委員会の手順書、委員名簿及び会議の記録の概要は公表されておりますので、閲覧を希望される場合は相談窓口までお申し出ください。</w:t>
      </w:r>
      <w:r w:rsidR="004D1AA9" w:rsidRPr="003F75E1">
        <w:rPr>
          <w:rFonts w:hAnsi="ＭＳ ゴシック" w:hint="eastAsia"/>
          <w:spacing w:val="20"/>
          <w:szCs w:val="30"/>
        </w:rPr>
        <w:t>当院のホームページにも掲載いたしておりますのでご希望の方はご覧くだ</w:t>
      </w:r>
      <w:r w:rsidRPr="003F75E1">
        <w:rPr>
          <w:rFonts w:hAnsi="ＭＳ ゴシック" w:hint="eastAsia"/>
          <w:spacing w:val="20"/>
          <w:szCs w:val="30"/>
        </w:rPr>
        <w:t>さい。</w:t>
      </w:r>
    </w:p>
    <w:p w14:paraId="3966717E" w14:textId="77777777" w:rsidR="002F3054" w:rsidRPr="001A390A" w:rsidRDefault="00B94A40" w:rsidP="003460D1">
      <w:pPr>
        <w:spacing w:beforeLines="50" w:before="120" w:line="360" w:lineRule="atLeast"/>
        <w:ind w:right="96" w:firstLineChars="300" w:firstLine="840"/>
        <w:rPr>
          <w:rFonts w:hAnsi="ＭＳ ゴシック"/>
          <w:spacing w:val="20"/>
          <w:sz w:val="24"/>
        </w:rPr>
      </w:pPr>
      <w:r w:rsidRPr="001A390A">
        <w:rPr>
          <w:rFonts w:hAnsi="ＭＳ ゴシック" w:hint="eastAsia"/>
          <w:spacing w:val="20"/>
          <w:sz w:val="24"/>
        </w:rPr>
        <w:t>※</w:t>
      </w:r>
      <w:r w:rsidR="002F3054" w:rsidRPr="001A390A">
        <w:rPr>
          <w:rFonts w:hAnsi="ＭＳ ゴシック" w:hint="eastAsia"/>
          <w:spacing w:val="20"/>
          <w:sz w:val="24"/>
        </w:rPr>
        <w:t>）名　称：独立行政法人国立病院機構長崎医療センター</w:t>
      </w:r>
    </w:p>
    <w:p w14:paraId="2A1CB8BB" w14:textId="77777777" w:rsidR="002F3054" w:rsidRPr="001A390A" w:rsidRDefault="002F3054" w:rsidP="00B61C17">
      <w:pPr>
        <w:spacing w:line="360" w:lineRule="atLeast"/>
        <w:ind w:right="96" w:firstLineChars="900" w:firstLine="2520"/>
        <w:rPr>
          <w:rFonts w:hAnsi="ＭＳ ゴシック"/>
          <w:spacing w:val="20"/>
          <w:sz w:val="24"/>
        </w:rPr>
      </w:pPr>
      <w:r w:rsidRPr="001A390A">
        <w:rPr>
          <w:rFonts w:hAnsi="ＭＳ ゴシック" w:hint="eastAsia"/>
          <w:spacing w:val="20"/>
          <w:sz w:val="24"/>
        </w:rPr>
        <w:t>受託研究・治験審査委員会</w:t>
      </w:r>
    </w:p>
    <w:p w14:paraId="2AE79C20" w14:textId="16724E06" w:rsidR="002F3054" w:rsidRPr="001A390A" w:rsidRDefault="002F3054" w:rsidP="00B61C17">
      <w:pPr>
        <w:spacing w:line="360" w:lineRule="atLeast"/>
        <w:ind w:right="96" w:firstLineChars="500" w:firstLine="1400"/>
        <w:rPr>
          <w:rFonts w:hAnsi="ＭＳ ゴシック"/>
          <w:spacing w:val="20"/>
          <w:sz w:val="24"/>
        </w:rPr>
      </w:pPr>
      <w:r w:rsidRPr="001A390A">
        <w:rPr>
          <w:rFonts w:hAnsi="ＭＳ ゴシック" w:hint="eastAsia"/>
          <w:spacing w:val="20"/>
          <w:sz w:val="24"/>
        </w:rPr>
        <w:t>種　類：実施医療機関設置治験審査委員会</w:t>
      </w:r>
    </w:p>
    <w:p w14:paraId="125D4853" w14:textId="77777777" w:rsidR="002F3054" w:rsidRPr="001A390A" w:rsidRDefault="002F3054" w:rsidP="00B61C17">
      <w:pPr>
        <w:spacing w:line="360" w:lineRule="atLeast"/>
        <w:ind w:right="96" w:firstLineChars="500" w:firstLine="1400"/>
        <w:rPr>
          <w:rFonts w:hAnsi="ＭＳ ゴシック"/>
          <w:spacing w:val="20"/>
          <w:sz w:val="24"/>
        </w:rPr>
      </w:pPr>
      <w:r w:rsidRPr="001A390A">
        <w:rPr>
          <w:rFonts w:hAnsi="ＭＳ ゴシック" w:hint="eastAsia"/>
          <w:spacing w:val="20"/>
          <w:sz w:val="24"/>
        </w:rPr>
        <w:t>設置者：独立行政法人国立病院機構長崎医療センター院長</w:t>
      </w:r>
    </w:p>
    <w:p w14:paraId="1FAC63AF" w14:textId="77777777" w:rsidR="00F05DD2" w:rsidRPr="001A390A" w:rsidRDefault="002F3054" w:rsidP="00B61C17">
      <w:pPr>
        <w:spacing w:line="360" w:lineRule="atLeast"/>
        <w:ind w:right="96" w:firstLineChars="500" w:firstLine="1400"/>
        <w:rPr>
          <w:rFonts w:hAnsi="ＭＳ ゴシック"/>
          <w:spacing w:val="20"/>
          <w:sz w:val="24"/>
        </w:rPr>
      </w:pPr>
      <w:r w:rsidRPr="001A390A">
        <w:rPr>
          <w:rFonts w:hAnsi="ＭＳ ゴシック" w:hint="eastAsia"/>
          <w:spacing w:val="20"/>
          <w:sz w:val="24"/>
        </w:rPr>
        <w:t>所在地：長崎県大村市久原</w:t>
      </w:r>
      <w:r w:rsidR="00503B0B" w:rsidRPr="001A390A">
        <w:rPr>
          <w:rFonts w:hAnsi="ＭＳ ゴシック" w:hint="eastAsia"/>
          <w:spacing w:val="20"/>
          <w:sz w:val="24"/>
        </w:rPr>
        <w:t>2</w:t>
      </w:r>
      <w:r w:rsidRPr="001A390A">
        <w:rPr>
          <w:rFonts w:hAnsi="ＭＳ ゴシック" w:hint="eastAsia"/>
          <w:spacing w:val="20"/>
          <w:sz w:val="24"/>
        </w:rPr>
        <w:t>丁目</w:t>
      </w:r>
      <w:r w:rsidR="00503B0B" w:rsidRPr="001A390A">
        <w:rPr>
          <w:rFonts w:hAnsi="ＭＳ ゴシック" w:hint="eastAsia"/>
          <w:spacing w:val="20"/>
          <w:sz w:val="24"/>
        </w:rPr>
        <w:t>1001</w:t>
      </w:r>
      <w:r w:rsidR="007070DD" w:rsidRPr="001A390A">
        <w:rPr>
          <w:rFonts w:hAnsi="ＭＳ ゴシック" w:hint="eastAsia"/>
          <w:spacing w:val="20"/>
          <w:sz w:val="24"/>
        </w:rPr>
        <w:t>番地</w:t>
      </w:r>
      <w:r w:rsidR="00503B0B" w:rsidRPr="001A390A">
        <w:rPr>
          <w:rFonts w:hAnsi="ＭＳ ゴシック" w:hint="eastAsia"/>
          <w:spacing w:val="20"/>
          <w:sz w:val="24"/>
        </w:rPr>
        <w:t>1</w:t>
      </w:r>
    </w:p>
    <w:p w14:paraId="3378E7A6" w14:textId="724C403A" w:rsidR="00D75AF4" w:rsidRPr="001A390A" w:rsidRDefault="00D75AF4" w:rsidP="00D75AF4">
      <w:pPr>
        <w:spacing w:line="360" w:lineRule="atLeast"/>
        <w:ind w:right="96" w:firstLineChars="500" w:firstLine="1400"/>
        <w:rPr>
          <w:rFonts w:hAnsi="ＭＳ ゴシック"/>
          <w:spacing w:val="20"/>
          <w:sz w:val="24"/>
        </w:rPr>
      </w:pPr>
      <w:r w:rsidRPr="001A390A">
        <w:rPr>
          <w:rFonts w:hAnsi="ＭＳ ゴシック" w:hint="eastAsia"/>
          <w:spacing w:val="20"/>
          <w:sz w:val="24"/>
        </w:rPr>
        <w:t>ホームページアドレス：</w:t>
      </w:r>
      <w:hyperlink r:id="rId13" w:history="1">
        <w:r w:rsidR="00C21B3F" w:rsidRPr="001A390A">
          <w:rPr>
            <w:rStyle w:val="af0"/>
          </w:rPr>
          <w:t>https://nagasaki-mc.hosp.go.jp/</w:t>
        </w:r>
      </w:hyperlink>
    </w:p>
    <w:p w14:paraId="17FE2618" w14:textId="77777777" w:rsidR="00857D2D" w:rsidRPr="001A390A" w:rsidRDefault="00857D2D" w:rsidP="00857D2D">
      <w:pPr>
        <w:spacing w:line="360" w:lineRule="atLeast"/>
        <w:ind w:right="96"/>
        <w:rPr>
          <w:rFonts w:hAnsi="ＭＳ ゴシック"/>
          <w:spacing w:val="20"/>
          <w:szCs w:val="30"/>
        </w:rPr>
      </w:pPr>
    </w:p>
    <w:p w14:paraId="5AA8BC29" w14:textId="77777777" w:rsidR="003F75E1" w:rsidRDefault="00857D2D" w:rsidP="003F75E1">
      <w:pPr>
        <w:spacing w:line="360" w:lineRule="atLeast"/>
        <w:rPr>
          <w:rFonts w:hAnsi="ＭＳ ゴシック"/>
          <w:spacing w:val="20"/>
          <w:szCs w:val="30"/>
          <w:shd w:val="clear" w:color="auto" w:fill="D6E3BC" w:themeFill="accent3" w:themeFillTint="66"/>
        </w:rPr>
      </w:pPr>
      <w:r w:rsidRPr="001A390A">
        <w:rPr>
          <w:rFonts w:hAnsi="ＭＳ ゴシック" w:hint="eastAsia"/>
          <w:b/>
          <w:sz w:val="32"/>
          <w:szCs w:val="31"/>
          <w:shd w:val="clear" w:color="auto" w:fill="D6E3BC" w:themeFill="accent3" w:themeFillTint="66"/>
        </w:rPr>
        <w:t>あなたのプライバシーは守られます</w:t>
      </w:r>
    </w:p>
    <w:p w14:paraId="40B6E39E" w14:textId="049EC99A" w:rsidR="00857D2D" w:rsidRPr="003F75E1" w:rsidRDefault="00857D2D" w:rsidP="003F75E1">
      <w:pPr>
        <w:spacing w:line="360" w:lineRule="atLeast"/>
        <w:ind w:firstLineChars="100" w:firstLine="330"/>
        <w:rPr>
          <w:rFonts w:hAnsi="ＭＳ ゴシック"/>
          <w:spacing w:val="20"/>
          <w:szCs w:val="30"/>
          <w:shd w:val="clear" w:color="auto" w:fill="D6E3BC" w:themeFill="accent3" w:themeFillTint="66"/>
        </w:rPr>
      </w:pPr>
      <w:r w:rsidRPr="001A390A">
        <w:rPr>
          <w:rFonts w:hAnsi="ＭＳ ゴシック" w:hint="eastAsia"/>
          <w:spacing w:val="20"/>
          <w:sz w:val="29"/>
          <w:szCs w:val="29"/>
        </w:rPr>
        <w:t>あなたのプライバシーを守ることに十分注意を払います。治験がきちんと行われているかどうかを調べるために、当院の治験審査委員会、開発会社の担当者、厚生労働省などの審査担当者が、あなたの医療記録（カルテ、看護記録、臨床検査の結果など）を直接見る場合がありますが、あなたのお名前や住所などプライバシーにかかわることが、他人に漏れることは決してありません。</w:t>
      </w:r>
    </w:p>
    <w:p w14:paraId="43470B6D" w14:textId="77777777" w:rsidR="00857D2D" w:rsidRPr="001A390A" w:rsidRDefault="00857D2D" w:rsidP="00857D2D">
      <w:pPr>
        <w:spacing w:line="440" w:lineRule="atLeast"/>
        <w:ind w:right="98" w:firstLineChars="100" w:firstLine="330"/>
        <w:rPr>
          <w:rFonts w:hAnsi="ＭＳ ゴシック"/>
          <w:spacing w:val="20"/>
          <w:sz w:val="29"/>
          <w:szCs w:val="29"/>
        </w:rPr>
      </w:pPr>
      <w:r w:rsidRPr="001A390A">
        <w:rPr>
          <w:rFonts w:hAnsi="ＭＳ ゴシック" w:hint="eastAsia"/>
          <w:spacing w:val="20"/>
          <w:sz w:val="29"/>
          <w:szCs w:val="29"/>
        </w:rPr>
        <w:t>また、この治験の結果および治験前の検査結果の一部が、厚生労働省や開発会社へ提出する資料の一部として、また医学関係の学会や雑誌に報告される場合もありますが、その場合も同様にあなたのお名前や個人的な情報は一切わからないように配慮されます。</w:t>
      </w:r>
    </w:p>
    <w:p w14:paraId="4B7CDCC0" w14:textId="77777777" w:rsidR="00C57470" w:rsidRPr="001A390A" w:rsidRDefault="00857D2D" w:rsidP="00C57470">
      <w:pPr>
        <w:spacing w:line="440" w:lineRule="atLeast"/>
        <w:ind w:right="98" w:firstLineChars="100" w:firstLine="330"/>
        <w:rPr>
          <w:rFonts w:hAnsi="ＭＳ ゴシック"/>
          <w:spacing w:val="20"/>
          <w:sz w:val="29"/>
          <w:szCs w:val="29"/>
        </w:rPr>
      </w:pPr>
      <w:r w:rsidRPr="001A390A">
        <w:rPr>
          <w:rFonts w:hAnsi="ＭＳ ゴシック" w:hint="eastAsia"/>
          <w:spacing w:val="20"/>
          <w:sz w:val="29"/>
          <w:szCs w:val="29"/>
        </w:rPr>
        <w:t>なお、この同意書に署名することによって、あなたの記録の閲覧及び試験データの利用・提出についてご了解いただいたことになります。</w:t>
      </w:r>
    </w:p>
    <w:p w14:paraId="0F13583B" w14:textId="77777777" w:rsidR="00C57470" w:rsidRPr="001A390A" w:rsidRDefault="00C57470" w:rsidP="00C57470">
      <w:pPr>
        <w:spacing w:line="440" w:lineRule="atLeast"/>
        <w:ind w:right="98"/>
        <w:rPr>
          <w:rFonts w:hAnsi="ＭＳ ゴシック"/>
          <w:spacing w:val="20"/>
          <w:sz w:val="29"/>
          <w:szCs w:val="29"/>
        </w:rPr>
      </w:pPr>
    </w:p>
    <w:p w14:paraId="3F3B76D3" w14:textId="77777777" w:rsidR="003F75E1" w:rsidRDefault="00FA7255" w:rsidP="003F75E1">
      <w:pPr>
        <w:spacing w:beforeLines="100" w:before="240" w:line="0" w:lineRule="atLeast"/>
        <w:ind w:right="96"/>
        <w:rPr>
          <w:rFonts w:hAnsi="ＭＳ ゴシック"/>
          <w:b/>
          <w:bCs/>
          <w:spacing w:val="20"/>
          <w:sz w:val="32"/>
          <w:szCs w:val="32"/>
          <w:shd w:val="clear" w:color="auto" w:fill="D6E3BC" w:themeFill="accent3" w:themeFillTint="66"/>
        </w:rPr>
      </w:pPr>
      <w:r w:rsidRPr="001A390A">
        <w:rPr>
          <w:rFonts w:hAnsi="ＭＳ ゴシック" w:hint="eastAsia"/>
          <w:b/>
          <w:bCs/>
          <w:spacing w:val="20"/>
          <w:sz w:val="32"/>
          <w:szCs w:val="32"/>
          <w:shd w:val="clear" w:color="auto" w:fill="D6E3BC" w:themeFill="accent3" w:themeFillTint="66"/>
        </w:rPr>
        <w:lastRenderedPageBreak/>
        <w:t>治験に関する問い合わせ先</w:t>
      </w:r>
    </w:p>
    <w:p w14:paraId="12B39537" w14:textId="5663D7F6" w:rsidR="00F05DD2" w:rsidRPr="003F75E1" w:rsidRDefault="00F05DD2" w:rsidP="003F75E1">
      <w:pPr>
        <w:spacing w:beforeLines="100" w:before="240" w:line="0" w:lineRule="atLeast"/>
        <w:ind w:right="96" w:firstLineChars="100" w:firstLine="330"/>
        <w:rPr>
          <w:rFonts w:hAnsi="ＭＳ ゴシック"/>
          <w:b/>
          <w:bCs/>
          <w:spacing w:val="20"/>
          <w:sz w:val="32"/>
          <w:szCs w:val="32"/>
          <w:shd w:val="clear" w:color="auto" w:fill="D6E3BC" w:themeFill="accent3" w:themeFillTint="66"/>
        </w:rPr>
      </w:pPr>
      <w:r w:rsidRPr="001A390A">
        <w:rPr>
          <w:rFonts w:hAnsi="ＭＳ ゴシック" w:hint="eastAsia"/>
          <w:spacing w:val="20"/>
          <w:sz w:val="29"/>
          <w:szCs w:val="29"/>
        </w:rPr>
        <w:t>この治験について、わからないことや</w:t>
      </w:r>
      <w:r w:rsidR="00EC1B3C" w:rsidRPr="001A390A">
        <w:rPr>
          <w:rFonts w:hAnsi="ＭＳ ゴシック" w:hint="eastAsia"/>
          <w:spacing w:val="20"/>
          <w:sz w:val="29"/>
          <w:szCs w:val="29"/>
        </w:rPr>
        <w:t>、</w:t>
      </w:r>
      <w:r w:rsidRPr="001A390A">
        <w:rPr>
          <w:rFonts w:hAnsi="ＭＳ ゴシック" w:hint="eastAsia"/>
          <w:spacing w:val="20"/>
          <w:sz w:val="29"/>
          <w:szCs w:val="29"/>
        </w:rPr>
        <w:t>聞きたいこと、何か心配なことがありましたら、いつでも遠慮な</w:t>
      </w:r>
      <w:r w:rsidRPr="00FA4712">
        <w:rPr>
          <w:rFonts w:hAnsi="ＭＳ ゴシック" w:hint="eastAsia"/>
          <w:spacing w:val="20"/>
          <w:sz w:val="29"/>
          <w:szCs w:val="29"/>
        </w:rPr>
        <w:t>く治験責任医師</w:t>
      </w:r>
      <w:r w:rsidR="00BC4387">
        <w:rPr>
          <w:rFonts w:hAnsi="ＭＳ ゴシック" w:hint="eastAsia"/>
          <w:spacing w:val="20"/>
          <w:sz w:val="29"/>
          <w:szCs w:val="29"/>
        </w:rPr>
        <w:t>・</w:t>
      </w:r>
      <w:r w:rsidRPr="00FA4712">
        <w:rPr>
          <w:rFonts w:hAnsi="ＭＳ ゴシック" w:hint="eastAsia"/>
          <w:spacing w:val="20"/>
          <w:sz w:val="29"/>
          <w:szCs w:val="29"/>
        </w:rPr>
        <w:t>担当医師、あるいは治験相談窓口におたずね</w:t>
      </w:r>
      <w:r w:rsidR="00EC1B3C" w:rsidRPr="00FA4712">
        <w:rPr>
          <w:rFonts w:hAnsi="ＭＳ ゴシック" w:hint="eastAsia"/>
          <w:spacing w:val="20"/>
          <w:sz w:val="29"/>
          <w:szCs w:val="29"/>
        </w:rPr>
        <w:t>くだ</w:t>
      </w:r>
      <w:r w:rsidRPr="00FA4712">
        <w:rPr>
          <w:rFonts w:hAnsi="ＭＳ ゴシック" w:hint="eastAsia"/>
          <w:spacing w:val="20"/>
          <w:sz w:val="29"/>
          <w:szCs w:val="29"/>
        </w:rPr>
        <w:t>さい。</w:t>
      </w:r>
    </w:p>
    <w:p w14:paraId="0A0917E1" w14:textId="77777777" w:rsidR="00C57470" w:rsidRDefault="00C57470" w:rsidP="00FA7255">
      <w:pPr>
        <w:pStyle w:val="a9"/>
        <w:ind w:firstLineChars="50" w:firstLine="150"/>
        <w:rPr>
          <w:rFonts w:ascii="ＭＳ ゴシック" w:hAnsi="ＭＳ ゴシック"/>
          <w:b w:val="0"/>
          <w:bCs w:val="0"/>
          <w:sz w:val="30"/>
          <w:szCs w:val="30"/>
          <w:u w:val="single"/>
        </w:rPr>
      </w:pPr>
    </w:p>
    <w:p w14:paraId="1DEC696C" w14:textId="77777777" w:rsidR="00C57470" w:rsidRDefault="00C57470" w:rsidP="00FA7255">
      <w:pPr>
        <w:pStyle w:val="a9"/>
        <w:ind w:firstLineChars="50" w:firstLine="150"/>
        <w:rPr>
          <w:rFonts w:ascii="ＭＳ ゴシック" w:hAnsi="ＭＳ ゴシック"/>
          <w:b w:val="0"/>
          <w:bCs w:val="0"/>
          <w:sz w:val="30"/>
          <w:szCs w:val="30"/>
          <w:u w:val="single"/>
        </w:rPr>
      </w:pPr>
    </w:p>
    <w:p w14:paraId="03D28E17" w14:textId="19E5BF66" w:rsidR="00FA7255" w:rsidRPr="004E681B" w:rsidRDefault="00FA7255" w:rsidP="00FA7255">
      <w:pPr>
        <w:pStyle w:val="a9"/>
        <w:ind w:firstLineChars="50" w:firstLine="150"/>
        <w:rPr>
          <w:rFonts w:ascii="ＭＳ ゴシック" w:hAnsi="ＭＳ ゴシック"/>
          <w:b w:val="0"/>
          <w:bCs w:val="0"/>
          <w:sz w:val="30"/>
          <w:szCs w:val="30"/>
        </w:rPr>
      </w:pPr>
      <w:r w:rsidRPr="004E681B">
        <w:rPr>
          <w:rFonts w:ascii="ＭＳ ゴシック" w:hAnsi="ＭＳ ゴシック" w:hint="eastAsia"/>
          <w:b w:val="0"/>
          <w:bCs w:val="0"/>
          <w:sz w:val="30"/>
          <w:szCs w:val="30"/>
          <w:u w:val="single"/>
        </w:rPr>
        <w:t>治験責任医師</w:t>
      </w:r>
    </w:p>
    <w:p w14:paraId="3FA1B0D1" w14:textId="4C22F8B3" w:rsidR="00FA7255" w:rsidRPr="004E681B" w:rsidRDefault="00FA7255" w:rsidP="00FA7255">
      <w:pPr>
        <w:pStyle w:val="a9"/>
        <w:ind w:firstLineChars="700" w:firstLine="2100"/>
        <w:rPr>
          <w:rFonts w:ascii="ＭＳ ゴシック" w:hAnsi="ＭＳ ゴシック"/>
          <w:b w:val="0"/>
          <w:bCs w:val="0"/>
          <w:sz w:val="30"/>
          <w:szCs w:val="30"/>
        </w:rPr>
      </w:pPr>
      <w:r w:rsidRPr="004E681B">
        <w:rPr>
          <w:rFonts w:ascii="ＭＳ ゴシック" w:hAnsi="ＭＳ ゴシック" w:hint="eastAsia"/>
          <w:b w:val="0"/>
          <w:bCs w:val="0"/>
          <w:sz w:val="30"/>
          <w:szCs w:val="30"/>
        </w:rPr>
        <w:t xml:space="preserve">　　　　</w:t>
      </w:r>
      <w:r w:rsidRPr="004E681B">
        <w:rPr>
          <w:rFonts w:ascii="ＭＳ ゴシック" w:hAnsi="ＭＳ ゴシック"/>
          <w:b w:val="0"/>
          <w:bCs w:val="0"/>
          <w:sz w:val="30"/>
          <w:szCs w:val="30"/>
        </w:rPr>
        <w:t xml:space="preserve"> </w:t>
      </w:r>
      <w:r w:rsidRPr="004E681B">
        <w:rPr>
          <w:rFonts w:ascii="ＭＳ ゴシック" w:hAnsi="ＭＳ ゴシック" w:hint="eastAsia"/>
          <w:b w:val="0"/>
          <w:bCs w:val="0"/>
          <w:sz w:val="30"/>
          <w:szCs w:val="30"/>
        </w:rPr>
        <w:t xml:space="preserve">　　　　　　　</w:t>
      </w:r>
    </w:p>
    <w:p w14:paraId="39091F10" w14:textId="77777777" w:rsidR="00FA7255" w:rsidRPr="004E681B" w:rsidRDefault="00FA7255" w:rsidP="00FA7255">
      <w:pPr>
        <w:pStyle w:val="a9"/>
        <w:ind w:firstLineChars="50" w:firstLine="150"/>
        <w:rPr>
          <w:rFonts w:ascii="ＭＳ ゴシック" w:hAnsi="ＭＳ ゴシック"/>
          <w:b w:val="0"/>
          <w:bCs w:val="0"/>
          <w:sz w:val="30"/>
          <w:szCs w:val="30"/>
        </w:rPr>
      </w:pPr>
      <w:r w:rsidRPr="004E681B">
        <w:rPr>
          <w:rFonts w:ascii="ＭＳ ゴシック" w:hAnsi="ＭＳ ゴシック" w:hint="eastAsia"/>
          <w:b w:val="0"/>
          <w:bCs w:val="0"/>
          <w:sz w:val="30"/>
          <w:szCs w:val="30"/>
          <w:u w:val="single"/>
        </w:rPr>
        <w:t>治験担当医師</w:t>
      </w:r>
    </w:p>
    <w:p w14:paraId="2DF97A30" w14:textId="67118C53" w:rsidR="00FA7255" w:rsidRPr="004E681B" w:rsidRDefault="00FA7255" w:rsidP="00FA7255">
      <w:pPr>
        <w:pStyle w:val="a9"/>
        <w:ind w:firstLineChars="700" w:firstLine="2100"/>
        <w:rPr>
          <w:rFonts w:ascii="ＭＳ ゴシック" w:hAnsi="ＭＳ ゴシック"/>
          <w:b w:val="0"/>
          <w:bCs w:val="0"/>
          <w:sz w:val="30"/>
          <w:szCs w:val="30"/>
        </w:rPr>
      </w:pPr>
      <w:r w:rsidRPr="004E681B">
        <w:rPr>
          <w:rFonts w:ascii="ＭＳ ゴシック" w:hAnsi="ＭＳ ゴシック" w:hint="eastAsia"/>
          <w:b w:val="0"/>
          <w:bCs w:val="0"/>
          <w:sz w:val="30"/>
          <w:szCs w:val="30"/>
        </w:rPr>
        <w:t xml:space="preserve">　　　　</w:t>
      </w:r>
      <w:r w:rsidRPr="004E681B">
        <w:rPr>
          <w:rFonts w:ascii="ＭＳ ゴシック" w:hAnsi="ＭＳ ゴシック"/>
          <w:b w:val="0"/>
          <w:bCs w:val="0"/>
          <w:sz w:val="30"/>
          <w:szCs w:val="30"/>
        </w:rPr>
        <w:t xml:space="preserve">   </w:t>
      </w:r>
      <w:r w:rsidRPr="004E681B">
        <w:rPr>
          <w:rFonts w:ascii="ＭＳ ゴシック" w:hAnsi="ＭＳ ゴシック" w:hint="eastAsia"/>
          <w:b w:val="0"/>
          <w:bCs w:val="0"/>
          <w:sz w:val="30"/>
          <w:szCs w:val="30"/>
        </w:rPr>
        <w:t xml:space="preserve">　　　　　　</w:t>
      </w:r>
    </w:p>
    <w:p w14:paraId="56D140F4" w14:textId="77777777" w:rsidR="00FA7255" w:rsidRPr="004E681B" w:rsidRDefault="00FA7255" w:rsidP="00FA7255">
      <w:pPr>
        <w:pStyle w:val="a9"/>
        <w:ind w:firstLineChars="50" w:firstLine="150"/>
        <w:rPr>
          <w:rFonts w:ascii="ＭＳ ゴシック" w:hAnsi="ＭＳ ゴシック"/>
          <w:b w:val="0"/>
          <w:bCs w:val="0"/>
          <w:sz w:val="30"/>
          <w:szCs w:val="30"/>
          <w:u w:val="single"/>
        </w:rPr>
      </w:pPr>
      <w:r w:rsidRPr="004E681B">
        <w:rPr>
          <w:rFonts w:ascii="ＭＳ ゴシック" w:hAnsi="ＭＳ ゴシック" w:hint="eastAsia"/>
          <w:b w:val="0"/>
          <w:bCs w:val="0"/>
          <w:sz w:val="30"/>
          <w:szCs w:val="30"/>
          <w:u w:val="single"/>
        </w:rPr>
        <w:t>連絡先</w:t>
      </w:r>
    </w:p>
    <w:tbl>
      <w:tblPr>
        <w:tblStyle w:val="af1"/>
        <w:tblW w:w="0" w:type="auto"/>
        <w:tblInd w:w="279" w:type="dxa"/>
        <w:tblLook w:val="04A0" w:firstRow="1" w:lastRow="0" w:firstColumn="1" w:lastColumn="0" w:noHBand="0" w:noVBand="1"/>
      </w:tblPr>
      <w:tblGrid>
        <w:gridCol w:w="4491"/>
        <w:gridCol w:w="4721"/>
      </w:tblGrid>
      <w:tr w:rsidR="00FA7255" w:rsidRPr="004E681B" w14:paraId="68AB052E" w14:textId="77777777" w:rsidTr="004E3CB2">
        <w:trPr>
          <w:trHeight w:val="872"/>
        </w:trPr>
        <w:tc>
          <w:tcPr>
            <w:tcW w:w="4491" w:type="dxa"/>
            <w:vAlign w:val="center"/>
          </w:tcPr>
          <w:p w14:paraId="34B5AF5A" w14:textId="77777777" w:rsidR="00FA7255" w:rsidRPr="004E681B" w:rsidRDefault="00FA7255" w:rsidP="004E3CB2">
            <w:pPr>
              <w:pStyle w:val="a9"/>
              <w:spacing w:line="0" w:lineRule="atLeast"/>
              <w:ind w:firstLineChars="200" w:firstLine="600"/>
              <w:jc w:val="right"/>
              <w:rPr>
                <w:rFonts w:ascii="ＭＳ ゴシック" w:hAnsi="ＭＳ ゴシック"/>
                <w:b w:val="0"/>
                <w:bCs w:val="0"/>
                <w:sz w:val="30"/>
                <w:szCs w:val="30"/>
              </w:rPr>
            </w:pPr>
            <w:r w:rsidRPr="004E681B">
              <w:rPr>
                <w:rFonts w:ascii="ＭＳ ゴシック" w:hAnsi="ＭＳ ゴシック" w:hint="eastAsia"/>
                <w:b w:val="0"/>
                <w:bCs w:val="0"/>
                <w:sz w:val="30"/>
                <w:szCs w:val="30"/>
              </w:rPr>
              <w:t>平日　　（8:30～19:00）</w:t>
            </w:r>
          </w:p>
          <w:p w14:paraId="3914D9F3" w14:textId="77777777" w:rsidR="00FA7255" w:rsidRPr="004E681B" w:rsidRDefault="00FA7255" w:rsidP="004E3CB2">
            <w:pPr>
              <w:pStyle w:val="a9"/>
              <w:spacing w:line="0" w:lineRule="atLeast"/>
              <w:jc w:val="right"/>
              <w:rPr>
                <w:rFonts w:ascii="ＭＳ ゴシック" w:hAnsi="ＭＳ ゴシック"/>
                <w:b w:val="0"/>
                <w:bCs w:val="0"/>
                <w:sz w:val="30"/>
                <w:szCs w:val="30"/>
              </w:rPr>
            </w:pPr>
            <w:r w:rsidRPr="004E681B">
              <w:rPr>
                <w:rFonts w:ascii="ＭＳ ゴシック" w:hAnsi="ＭＳ ゴシック" w:hint="eastAsia"/>
                <w:b w:val="0"/>
                <w:bCs w:val="0"/>
                <w:sz w:val="30"/>
                <w:szCs w:val="30"/>
              </w:rPr>
              <w:t>土・日・祝日（8:30～17:00）</w:t>
            </w:r>
          </w:p>
        </w:tc>
        <w:tc>
          <w:tcPr>
            <w:tcW w:w="4721" w:type="dxa"/>
            <w:vAlign w:val="center"/>
          </w:tcPr>
          <w:p w14:paraId="6FFA1957" w14:textId="77777777" w:rsidR="00FA7255" w:rsidRPr="004E681B" w:rsidRDefault="00FA7255" w:rsidP="004E3CB2">
            <w:pPr>
              <w:pStyle w:val="a9"/>
              <w:rPr>
                <w:rFonts w:ascii="ＭＳ ゴシック" w:hAnsi="ＭＳ ゴシック"/>
                <w:b w:val="0"/>
                <w:bCs w:val="0"/>
                <w:sz w:val="30"/>
                <w:szCs w:val="30"/>
                <w:u w:val="single"/>
              </w:rPr>
            </w:pPr>
            <w:r w:rsidRPr="004E681B">
              <w:rPr>
                <w:rFonts w:ascii="ＭＳ ゴシック" w:hAnsi="ＭＳ ゴシック" w:hint="eastAsia"/>
                <w:b w:val="0"/>
                <w:bCs w:val="0"/>
                <w:sz w:val="30"/>
                <w:szCs w:val="30"/>
              </w:rPr>
              <w:t>0</w:t>
            </w:r>
            <w:r w:rsidRPr="004E681B">
              <w:rPr>
                <w:rFonts w:ascii="ＭＳ ゴシック" w:hAnsi="ＭＳ ゴシック"/>
                <w:b w:val="0"/>
                <w:bCs w:val="0"/>
                <w:sz w:val="30"/>
                <w:szCs w:val="30"/>
              </w:rPr>
              <w:t>957-52-3121</w:t>
            </w:r>
            <w:r w:rsidRPr="004E681B">
              <w:rPr>
                <w:rFonts w:ascii="ＭＳ ゴシック" w:hAnsi="ＭＳ ゴシック" w:hint="eastAsia"/>
                <w:b w:val="0"/>
                <w:bCs w:val="0"/>
                <w:sz w:val="30"/>
                <w:szCs w:val="30"/>
              </w:rPr>
              <w:t>（病院代表）</w:t>
            </w:r>
          </w:p>
        </w:tc>
      </w:tr>
      <w:tr w:rsidR="00FA7255" w:rsidRPr="004E681B" w14:paraId="3086D230" w14:textId="77777777" w:rsidTr="004E3CB2">
        <w:trPr>
          <w:trHeight w:val="872"/>
        </w:trPr>
        <w:tc>
          <w:tcPr>
            <w:tcW w:w="4491" w:type="dxa"/>
            <w:vAlign w:val="center"/>
          </w:tcPr>
          <w:p w14:paraId="03F2A92E" w14:textId="77777777" w:rsidR="00FA7255" w:rsidRPr="004E681B" w:rsidRDefault="00FA7255" w:rsidP="004E3CB2">
            <w:pPr>
              <w:pStyle w:val="a9"/>
              <w:spacing w:line="0" w:lineRule="atLeast"/>
              <w:jc w:val="center"/>
              <w:rPr>
                <w:rFonts w:ascii="ＭＳ ゴシック" w:hAnsi="ＭＳ ゴシック"/>
                <w:b w:val="0"/>
                <w:bCs w:val="0"/>
                <w:sz w:val="30"/>
                <w:szCs w:val="30"/>
              </w:rPr>
            </w:pPr>
            <w:r w:rsidRPr="004E681B">
              <w:rPr>
                <w:rFonts w:ascii="ＭＳ ゴシック" w:hAnsi="ＭＳ ゴシック" w:hint="eastAsia"/>
                <w:b w:val="0"/>
                <w:bCs w:val="0"/>
                <w:sz w:val="30"/>
                <w:szCs w:val="30"/>
              </w:rPr>
              <w:t>上記以外</w:t>
            </w:r>
          </w:p>
        </w:tc>
        <w:tc>
          <w:tcPr>
            <w:tcW w:w="4721" w:type="dxa"/>
            <w:vAlign w:val="center"/>
          </w:tcPr>
          <w:p w14:paraId="0F50F9AB" w14:textId="77777777" w:rsidR="00FA7255" w:rsidRPr="004E681B" w:rsidRDefault="00FA7255" w:rsidP="004E3CB2">
            <w:pPr>
              <w:pStyle w:val="a9"/>
              <w:rPr>
                <w:rFonts w:ascii="ＭＳ ゴシック" w:hAnsi="ＭＳ ゴシック"/>
                <w:b w:val="0"/>
                <w:bCs w:val="0"/>
                <w:sz w:val="30"/>
                <w:szCs w:val="30"/>
                <w:u w:val="single"/>
              </w:rPr>
            </w:pPr>
            <w:r w:rsidRPr="004E681B">
              <w:rPr>
                <w:rFonts w:ascii="ＭＳ ゴシック" w:hAnsi="ＭＳ ゴシック"/>
                <w:b w:val="0"/>
                <w:bCs w:val="0"/>
                <w:sz w:val="30"/>
                <w:szCs w:val="30"/>
              </w:rPr>
              <w:t>0957-52-3124</w:t>
            </w:r>
            <w:r w:rsidRPr="004E681B">
              <w:rPr>
                <w:rFonts w:ascii="ＭＳ ゴシック" w:hAnsi="ＭＳ ゴシック" w:hint="eastAsia"/>
                <w:b w:val="0"/>
                <w:bCs w:val="0"/>
                <w:sz w:val="30"/>
                <w:szCs w:val="30"/>
              </w:rPr>
              <w:t>（時間外受付）</w:t>
            </w:r>
          </w:p>
        </w:tc>
      </w:tr>
    </w:tbl>
    <w:p w14:paraId="3F3A56B3" w14:textId="77777777" w:rsidR="00FA7255" w:rsidRPr="004E681B" w:rsidRDefault="00FA7255" w:rsidP="00FA7255">
      <w:pPr>
        <w:autoSpaceDE w:val="0"/>
        <w:autoSpaceDN w:val="0"/>
        <w:spacing w:line="400" w:lineRule="exact"/>
        <w:rPr>
          <w:rFonts w:hAnsi="ＭＳ ゴシック"/>
          <w:szCs w:val="30"/>
        </w:rPr>
      </w:pPr>
    </w:p>
    <w:p w14:paraId="2675DD93" w14:textId="77777777" w:rsidR="00C57470" w:rsidRDefault="00C57470" w:rsidP="00FA7255">
      <w:pPr>
        <w:autoSpaceDE w:val="0"/>
        <w:autoSpaceDN w:val="0"/>
        <w:ind w:firstLineChars="50" w:firstLine="150"/>
        <w:rPr>
          <w:rFonts w:hAnsi="ＭＳ ゴシック"/>
          <w:szCs w:val="30"/>
          <w:u w:val="single"/>
        </w:rPr>
      </w:pPr>
    </w:p>
    <w:p w14:paraId="011F51D8" w14:textId="36BDB281" w:rsidR="00FA7255" w:rsidRPr="004E681B" w:rsidRDefault="00FA7255" w:rsidP="00FA7255">
      <w:pPr>
        <w:autoSpaceDE w:val="0"/>
        <w:autoSpaceDN w:val="0"/>
        <w:ind w:firstLineChars="50" w:firstLine="150"/>
        <w:rPr>
          <w:rFonts w:hAnsi="ＭＳ ゴシック"/>
          <w:szCs w:val="30"/>
          <w:u w:val="single"/>
        </w:rPr>
      </w:pPr>
      <w:r w:rsidRPr="004E681B">
        <w:rPr>
          <w:rFonts w:hAnsi="ＭＳ ゴシック" w:hint="eastAsia"/>
          <w:szCs w:val="30"/>
          <w:u w:val="single"/>
        </w:rPr>
        <w:t>相談窓口名</w:t>
      </w:r>
    </w:p>
    <w:p w14:paraId="29937AAD" w14:textId="77777777" w:rsidR="00FA7255" w:rsidRPr="004E681B" w:rsidRDefault="00FA7255" w:rsidP="00FA7255">
      <w:pPr>
        <w:autoSpaceDE w:val="0"/>
        <w:autoSpaceDN w:val="0"/>
        <w:ind w:firstLineChars="150" w:firstLine="450"/>
        <w:rPr>
          <w:rFonts w:hAnsi="ＭＳ ゴシック"/>
          <w:szCs w:val="30"/>
        </w:rPr>
      </w:pPr>
      <w:r w:rsidRPr="004E681B">
        <w:rPr>
          <w:rFonts w:hAnsi="ＭＳ ゴシック" w:hint="eastAsia"/>
          <w:szCs w:val="30"/>
        </w:rPr>
        <w:t>長崎医療センター　臨床研究センター　治験管理室</w:t>
      </w:r>
    </w:p>
    <w:p w14:paraId="19D602F6" w14:textId="77777777" w:rsidR="00FA7255" w:rsidRPr="004E681B" w:rsidRDefault="00FA7255" w:rsidP="00FA7255">
      <w:pPr>
        <w:autoSpaceDE w:val="0"/>
        <w:autoSpaceDN w:val="0"/>
        <w:ind w:firstLineChars="50" w:firstLine="150"/>
        <w:rPr>
          <w:rFonts w:hAnsi="ＭＳ ゴシック"/>
          <w:szCs w:val="30"/>
        </w:rPr>
      </w:pPr>
      <w:r w:rsidRPr="004E681B">
        <w:rPr>
          <w:rFonts w:hAnsi="ＭＳ ゴシック" w:hint="eastAsia"/>
          <w:szCs w:val="30"/>
          <w:u w:val="single"/>
        </w:rPr>
        <w:t>担当者</w:t>
      </w:r>
    </w:p>
    <w:p w14:paraId="423C5A9E" w14:textId="77777777" w:rsidR="00FA7255" w:rsidRPr="004E681B" w:rsidRDefault="00FA7255" w:rsidP="00FA7255">
      <w:pPr>
        <w:autoSpaceDE w:val="0"/>
        <w:autoSpaceDN w:val="0"/>
        <w:ind w:firstLineChars="50" w:firstLine="150"/>
        <w:rPr>
          <w:rFonts w:hAnsi="ＭＳ ゴシック"/>
          <w:szCs w:val="30"/>
        </w:rPr>
      </w:pPr>
      <w:r w:rsidRPr="004E681B">
        <w:rPr>
          <w:rFonts w:hAnsi="ＭＳ ゴシック" w:hint="eastAsia"/>
          <w:szCs w:val="30"/>
        </w:rPr>
        <w:t xml:space="preserve">　</w:t>
      </w:r>
    </w:p>
    <w:p w14:paraId="206D26EB" w14:textId="77777777" w:rsidR="00FA7255" w:rsidRPr="004E681B" w:rsidRDefault="00FA7255" w:rsidP="00FA7255">
      <w:pPr>
        <w:pStyle w:val="a9"/>
        <w:ind w:firstLineChars="50" w:firstLine="150"/>
        <w:rPr>
          <w:rFonts w:ascii="ＭＳ ゴシック" w:hAnsi="ＭＳ ゴシック"/>
          <w:b w:val="0"/>
          <w:bCs w:val="0"/>
          <w:sz w:val="30"/>
          <w:szCs w:val="30"/>
          <w:u w:val="single"/>
        </w:rPr>
      </w:pPr>
      <w:r w:rsidRPr="004E681B">
        <w:rPr>
          <w:rFonts w:ascii="ＭＳ ゴシック" w:hAnsi="ＭＳ ゴシック" w:hint="eastAsia"/>
          <w:b w:val="0"/>
          <w:bCs w:val="0"/>
          <w:sz w:val="30"/>
          <w:szCs w:val="30"/>
          <w:u w:val="single"/>
        </w:rPr>
        <w:t>連絡先</w:t>
      </w:r>
    </w:p>
    <w:tbl>
      <w:tblPr>
        <w:tblStyle w:val="af1"/>
        <w:tblW w:w="0" w:type="auto"/>
        <w:tblInd w:w="279" w:type="dxa"/>
        <w:tblLook w:val="04A0" w:firstRow="1" w:lastRow="0" w:firstColumn="1" w:lastColumn="0" w:noHBand="0" w:noVBand="1"/>
      </w:tblPr>
      <w:tblGrid>
        <w:gridCol w:w="3827"/>
        <w:gridCol w:w="5103"/>
      </w:tblGrid>
      <w:tr w:rsidR="00FA7255" w:rsidRPr="004E681B" w14:paraId="270E9D2A" w14:textId="77777777" w:rsidTr="004E3CB2">
        <w:trPr>
          <w:trHeight w:val="623"/>
        </w:trPr>
        <w:tc>
          <w:tcPr>
            <w:tcW w:w="3827" w:type="dxa"/>
            <w:vAlign w:val="center"/>
          </w:tcPr>
          <w:p w14:paraId="167ADA7E" w14:textId="77777777" w:rsidR="00FA7255" w:rsidRPr="004E681B" w:rsidRDefault="00FA7255" w:rsidP="004E3CB2">
            <w:pPr>
              <w:pStyle w:val="a9"/>
              <w:spacing w:line="0" w:lineRule="atLeast"/>
              <w:ind w:firstLineChars="200" w:firstLine="600"/>
              <w:jc w:val="center"/>
              <w:rPr>
                <w:rFonts w:ascii="ＭＳ ゴシック" w:hAnsi="ＭＳ ゴシック"/>
                <w:b w:val="0"/>
                <w:bCs w:val="0"/>
                <w:sz w:val="30"/>
                <w:szCs w:val="30"/>
              </w:rPr>
            </w:pPr>
            <w:r w:rsidRPr="004E681B">
              <w:rPr>
                <w:rFonts w:ascii="ＭＳ ゴシック" w:hAnsi="ＭＳ ゴシック" w:hint="eastAsia"/>
                <w:b w:val="0"/>
                <w:bCs w:val="0"/>
                <w:sz w:val="30"/>
                <w:szCs w:val="30"/>
              </w:rPr>
              <w:t>平日（8:30～17:00</w:t>
            </w:r>
            <w:r w:rsidRPr="004E681B">
              <w:rPr>
                <w:rFonts w:ascii="ＭＳ ゴシック" w:hAnsi="ＭＳ ゴシック"/>
                <w:b w:val="0"/>
                <w:bCs w:val="0"/>
                <w:sz w:val="30"/>
                <w:szCs w:val="30"/>
              </w:rPr>
              <w:t>）</w:t>
            </w:r>
          </w:p>
        </w:tc>
        <w:tc>
          <w:tcPr>
            <w:tcW w:w="5103" w:type="dxa"/>
            <w:vAlign w:val="center"/>
          </w:tcPr>
          <w:p w14:paraId="021CD471" w14:textId="77777777" w:rsidR="00FA7255" w:rsidRPr="004E681B" w:rsidRDefault="00FA7255" w:rsidP="004E3CB2">
            <w:pPr>
              <w:pStyle w:val="a9"/>
              <w:rPr>
                <w:rFonts w:ascii="ＭＳ ゴシック" w:hAnsi="ＭＳ ゴシック"/>
                <w:b w:val="0"/>
                <w:bCs w:val="0"/>
                <w:sz w:val="30"/>
                <w:szCs w:val="30"/>
                <w:u w:val="single"/>
              </w:rPr>
            </w:pPr>
            <w:r w:rsidRPr="004E681B">
              <w:rPr>
                <w:rFonts w:ascii="ＭＳ ゴシック" w:hAnsi="ＭＳ ゴシック" w:hint="eastAsia"/>
                <w:b w:val="0"/>
                <w:bCs w:val="0"/>
                <w:sz w:val="30"/>
                <w:szCs w:val="30"/>
              </w:rPr>
              <w:t>0</w:t>
            </w:r>
            <w:r w:rsidRPr="004E681B">
              <w:rPr>
                <w:rFonts w:ascii="ＭＳ ゴシック" w:hAnsi="ＭＳ ゴシック"/>
                <w:b w:val="0"/>
                <w:bCs w:val="0"/>
                <w:sz w:val="30"/>
                <w:szCs w:val="30"/>
              </w:rPr>
              <w:t>957-52-</w:t>
            </w:r>
            <w:r w:rsidRPr="004E681B">
              <w:rPr>
                <w:rFonts w:ascii="ＭＳ ゴシック" w:hAnsi="ＭＳ ゴシック" w:hint="eastAsia"/>
                <w:b w:val="0"/>
                <w:bCs w:val="0"/>
                <w:sz w:val="30"/>
                <w:szCs w:val="30"/>
              </w:rPr>
              <w:t>1058（治験管理室直通）</w:t>
            </w:r>
          </w:p>
        </w:tc>
      </w:tr>
      <w:tr w:rsidR="00FA7255" w:rsidRPr="004E681B" w14:paraId="08044344" w14:textId="77777777" w:rsidTr="004E3CB2">
        <w:trPr>
          <w:trHeight w:val="623"/>
        </w:trPr>
        <w:tc>
          <w:tcPr>
            <w:tcW w:w="3827" w:type="dxa"/>
            <w:vAlign w:val="center"/>
          </w:tcPr>
          <w:p w14:paraId="76B00AE1" w14:textId="77777777" w:rsidR="00FA7255" w:rsidRPr="004E681B" w:rsidRDefault="00FA7255" w:rsidP="004E3CB2">
            <w:pPr>
              <w:pStyle w:val="a9"/>
              <w:spacing w:line="0" w:lineRule="atLeast"/>
              <w:jc w:val="center"/>
              <w:rPr>
                <w:rFonts w:ascii="ＭＳ ゴシック" w:hAnsi="ＭＳ ゴシック"/>
                <w:b w:val="0"/>
                <w:bCs w:val="0"/>
                <w:sz w:val="30"/>
                <w:szCs w:val="30"/>
              </w:rPr>
            </w:pPr>
            <w:r w:rsidRPr="004E681B">
              <w:rPr>
                <w:rFonts w:ascii="ＭＳ ゴシック" w:hAnsi="ＭＳ ゴシック" w:hint="eastAsia"/>
                <w:b w:val="0"/>
                <w:bCs w:val="0"/>
                <w:sz w:val="30"/>
                <w:szCs w:val="30"/>
              </w:rPr>
              <w:t>上記以外</w:t>
            </w:r>
          </w:p>
        </w:tc>
        <w:tc>
          <w:tcPr>
            <w:tcW w:w="5103" w:type="dxa"/>
            <w:vAlign w:val="center"/>
          </w:tcPr>
          <w:p w14:paraId="5A9E5A8A" w14:textId="77777777" w:rsidR="00FA7255" w:rsidRPr="004E681B" w:rsidRDefault="00FA7255" w:rsidP="004E3CB2">
            <w:pPr>
              <w:pStyle w:val="a9"/>
              <w:rPr>
                <w:rFonts w:ascii="ＭＳ ゴシック" w:hAnsi="ＭＳ ゴシック"/>
                <w:b w:val="0"/>
                <w:bCs w:val="0"/>
                <w:sz w:val="30"/>
                <w:szCs w:val="30"/>
                <w:u w:val="single"/>
              </w:rPr>
            </w:pPr>
            <w:r w:rsidRPr="004E681B">
              <w:rPr>
                <w:rFonts w:ascii="ＭＳ ゴシック" w:hAnsi="ＭＳ ゴシック"/>
                <w:b w:val="0"/>
                <w:bCs w:val="0"/>
                <w:sz w:val="30"/>
                <w:szCs w:val="30"/>
              </w:rPr>
              <w:t>0957-52-3124</w:t>
            </w:r>
            <w:r w:rsidRPr="004E681B">
              <w:rPr>
                <w:rFonts w:ascii="ＭＳ ゴシック" w:hAnsi="ＭＳ ゴシック" w:hint="eastAsia"/>
                <w:b w:val="0"/>
                <w:bCs w:val="0"/>
                <w:sz w:val="30"/>
                <w:szCs w:val="30"/>
              </w:rPr>
              <w:t>（時間外受付）</w:t>
            </w:r>
          </w:p>
        </w:tc>
      </w:tr>
    </w:tbl>
    <w:p w14:paraId="0E701E60" w14:textId="4D29418E" w:rsidR="00FA7255" w:rsidRDefault="00FA7255">
      <w:pPr>
        <w:spacing w:line="440" w:lineRule="atLeast"/>
        <w:ind w:right="98"/>
        <w:rPr>
          <w:rFonts w:hAnsi="ＭＳ ゴシック"/>
          <w:spacing w:val="20"/>
          <w:szCs w:val="30"/>
        </w:rPr>
        <w:sectPr w:rsidR="00FA7255" w:rsidSect="007C53C5">
          <w:footerReference w:type="default" r:id="rId14"/>
          <w:headerReference w:type="first" r:id="rId15"/>
          <w:footerReference w:type="first" r:id="rId16"/>
          <w:pgSz w:w="11906" w:h="16838" w:code="9"/>
          <w:pgMar w:top="1418" w:right="1134" w:bottom="1418" w:left="1134" w:header="851" w:footer="851" w:gutter="0"/>
          <w:pgNumType w:fmt="numberInDash" w:start="1"/>
          <w:cols w:space="425"/>
          <w:titlePg/>
          <w:docGrid w:linePitch="360"/>
        </w:sectPr>
      </w:pPr>
    </w:p>
    <w:p w14:paraId="2B9B5E13" w14:textId="31FEE8CA" w:rsidR="00FA7255" w:rsidRPr="00C57470" w:rsidRDefault="00FA7255" w:rsidP="00FA7255">
      <w:pPr>
        <w:spacing w:line="440" w:lineRule="atLeast"/>
        <w:jc w:val="left"/>
        <w:rPr>
          <w:rFonts w:hAnsi="ＭＳ ゴシック"/>
          <w:b/>
          <w:bCs/>
          <w:spacing w:val="20"/>
          <w:sz w:val="32"/>
          <w:szCs w:val="32"/>
        </w:rPr>
      </w:pPr>
      <w:r w:rsidRPr="00C57470">
        <w:rPr>
          <w:rFonts w:hAnsi="ＭＳ ゴシック" w:hint="eastAsia"/>
          <w:b/>
          <w:bCs/>
          <w:spacing w:val="20"/>
          <w:sz w:val="32"/>
          <w:szCs w:val="32"/>
          <w:bdr w:val="single" w:sz="4" w:space="0" w:color="auto"/>
          <w:shd w:val="clear" w:color="auto" w:fill="FBD4B4" w:themeFill="accent6" w:themeFillTint="66"/>
        </w:rPr>
        <w:lastRenderedPageBreak/>
        <w:t>３</w:t>
      </w:r>
      <w:r w:rsidRPr="00C57470">
        <w:rPr>
          <w:rFonts w:hAnsi="ＭＳ ゴシック"/>
          <w:b/>
          <w:bCs/>
          <w:spacing w:val="20"/>
          <w:sz w:val="32"/>
          <w:szCs w:val="32"/>
          <w:bdr w:val="single" w:sz="4" w:space="0" w:color="auto"/>
          <w:shd w:val="clear" w:color="auto" w:fill="FBD4B4" w:themeFill="accent6" w:themeFillTint="66"/>
        </w:rPr>
        <w:t>.</w:t>
      </w:r>
      <w:r w:rsidRPr="00C57470">
        <w:rPr>
          <w:rFonts w:hAnsi="ＭＳ ゴシック" w:hint="eastAsia"/>
          <w:b/>
          <w:bCs/>
          <w:spacing w:val="20"/>
          <w:sz w:val="32"/>
          <w:szCs w:val="32"/>
          <w:highlight w:val="yellow"/>
          <w:bdr w:val="single" w:sz="4" w:space="0" w:color="auto"/>
          <w:shd w:val="clear" w:color="auto" w:fill="FBD4B4" w:themeFill="accent6" w:themeFillTint="66"/>
        </w:rPr>
        <w:t>（対象疾患を記載）</w:t>
      </w:r>
      <w:r w:rsidRPr="00C57470">
        <w:rPr>
          <w:rFonts w:hAnsi="ＭＳ ゴシック" w:hint="eastAsia"/>
          <w:b/>
          <w:bCs/>
          <w:spacing w:val="20"/>
          <w:sz w:val="32"/>
          <w:szCs w:val="32"/>
          <w:bdr w:val="single" w:sz="4" w:space="0" w:color="auto"/>
          <w:shd w:val="clear" w:color="auto" w:fill="FBD4B4" w:themeFill="accent6" w:themeFillTint="66"/>
        </w:rPr>
        <w:t>について</w:t>
      </w:r>
    </w:p>
    <w:p w14:paraId="40B76564" w14:textId="77777777" w:rsidR="00F05DD2" w:rsidRDefault="00F05DD2" w:rsidP="001A762C">
      <w:pPr>
        <w:spacing w:line="440" w:lineRule="atLeast"/>
        <w:ind w:right="98"/>
        <w:rPr>
          <w:rFonts w:hAnsi="ＭＳ ゴシック"/>
          <w:spacing w:val="20"/>
          <w:szCs w:val="30"/>
        </w:rPr>
      </w:pPr>
    </w:p>
    <w:p w14:paraId="56B987FE" w14:textId="77777777" w:rsidR="00F05DD2" w:rsidRDefault="00F05DD2" w:rsidP="00E61D69">
      <w:pPr>
        <w:spacing w:line="440" w:lineRule="atLeast"/>
        <w:ind w:right="98" w:firstLineChars="100" w:firstLine="340"/>
        <w:rPr>
          <w:rFonts w:hAnsi="ＭＳ ゴシック"/>
          <w:spacing w:val="20"/>
          <w:szCs w:val="30"/>
        </w:rPr>
      </w:pPr>
      <w:r>
        <w:rPr>
          <w:rFonts w:hAnsi="ＭＳ ゴシック" w:hint="eastAsia"/>
          <w:spacing w:val="20"/>
          <w:szCs w:val="30"/>
        </w:rPr>
        <w:t>（病気の説明）</w:t>
      </w:r>
    </w:p>
    <w:p w14:paraId="26A2ECDF" w14:textId="4E4E84E0" w:rsidR="00167B2C" w:rsidRPr="00C57470" w:rsidRDefault="00167B2C" w:rsidP="00C0398E">
      <w:pPr>
        <w:spacing w:line="440" w:lineRule="atLeast"/>
        <w:ind w:right="98"/>
        <w:rPr>
          <w:rFonts w:hAnsi="ＭＳ ゴシック"/>
          <w:spacing w:val="20"/>
          <w:szCs w:val="30"/>
          <w:bdr w:val="single" w:sz="4" w:space="0" w:color="auto"/>
          <w:shd w:val="clear" w:color="auto" w:fill="FBD4B4" w:themeFill="accent6" w:themeFillTint="66"/>
        </w:rPr>
      </w:pPr>
    </w:p>
    <w:p w14:paraId="354C6B94" w14:textId="274136C7" w:rsidR="00C57470" w:rsidRPr="00C57470" w:rsidRDefault="00C57470" w:rsidP="00C0398E">
      <w:pPr>
        <w:spacing w:line="440" w:lineRule="atLeast"/>
        <w:ind w:right="98"/>
        <w:rPr>
          <w:rFonts w:hAnsi="ＭＳ ゴシック"/>
          <w:spacing w:val="20"/>
          <w:szCs w:val="30"/>
          <w:bdr w:val="single" w:sz="4" w:space="0" w:color="auto"/>
          <w:shd w:val="clear" w:color="auto" w:fill="FBD4B4" w:themeFill="accent6" w:themeFillTint="66"/>
        </w:rPr>
      </w:pPr>
      <w:r>
        <w:rPr>
          <w:rFonts w:hAnsi="ＭＳ ゴシック" w:hint="eastAsia"/>
          <w:b/>
          <w:spacing w:val="20"/>
          <w:sz w:val="32"/>
          <w:szCs w:val="32"/>
          <w:bdr w:val="single" w:sz="4" w:space="0" w:color="auto"/>
          <w:shd w:val="clear" w:color="auto" w:fill="FBD4B4" w:themeFill="accent6" w:themeFillTint="66"/>
        </w:rPr>
        <w:t>４．</w:t>
      </w:r>
      <w:r w:rsidRPr="00F17A0C">
        <w:rPr>
          <w:rFonts w:hAnsi="ＭＳ ゴシック" w:hint="eastAsia"/>
          <w:b/>
          <w:spacing w:val="20"/>
          <w:sz w:val="32"/>
          <w:szCs w:val="32"/>
          <w:highlight w:val="yellow"/>
          <w:bdr w:val="single" w:sz="4" w:space="0" w:color="auto"/>
          <w:shd w:val="clear" w:color="auto" w:fill="FBD4B4" w:themeFill="accent6" w:themeFillTint="66"/>
        </w:rPr>
        <w:t>（</w:t>
      </w:r>
      <w:r w:rsidR="004F1690" w:rsidRPr="00F17A0C">
        <w:rPr>
          <w:rFonts w:hAnsi="ＭＳ ゴシック" w:hint="eastAsia"/>
          <w:b/>
          <w:spacing w:val="20"/>
          <w:sz w:val="32"/>
          <w:szCs w:val="32"/>
          <w:highlight w:val="yellow"/>
          <w:bdr w:val="single" w:sz="4" w:space="0" w:color="auto"/>
          <w:shd w:val="clear" w:color="auto" w:fill="FBD4B4" w:themeFill="accent6" w:themeFillTint="66"/>
        </w:rPr>
        <w:t>治験使用薬</w:t>
      </w:r>
      <w:r w:rsidRPr="00C57470">
        <w:rPr>
          <w:rFonts w:hAnsi="ＭＳ ゴシック" w:hint="eastAsia"/>
          <w:b/>
          <w:spacing w:val="20"/>
          <w:sz w:val="32"/>
          <w:szCs w:val="32"/>
          <w:highlight w:val="yellow"/>
          <w:bdr w:val="single" w:sz="4" w:space="0" w:color="auto"/>
          <w:shd w:val="clear" w:color="auto" w:fill="FBD4B4" w:themeFill="accent6" w:themeFillTint="66"/>
        </w:rPr>
        <w:t>名を記載）</w:t>
      </w:r>
      <w:r w:rsidRPr="00C57470">
        <w:rPr>
          <w:rFonts w:hAnsi="ＭＳ ゴシック" w:hint="eastAsia"/>
          <w:b/>
          <w:sz w:val="32"/>
          <w:bdr w:val="single" w:sz="4" w:space="0" w:color="auto"/>
          <w:shd w:val="clear" w:color="auto" w:fill="FBD4B4" w:themeFill="accent6" w:themeFillTint="66"/>
        </w:rPr>
        <w:t>について</w:t>
      </w:r>
    </w:p>
    <w:p w14:paraId="6981A4C5" w14:textId="77777777" w:rsidR="00C57470" w:rsidRDefault="00C57470" w:rsidP="00C0398E">
      <w:pPr>
        <w:spacing w:line="440" w:lineRule="atLeast"/>
        <w:ind w:right="98"/>
        <w:rPr>
          <w:rFonts w:hAnsi="ＭＳ ゴシック"/>
          <w:spacing w:val="20"/>
          <w:szCs w:val="30"/>
        </w:rPr>
      </w:pPr>
    </w:p>
    <w:p w14:paraId="5EF736DC" w14:textId="0BDF35FB" w:rsidR="00F05DD2" w:rsidRDefault="00F05DD2" w:rsidP="00B61C17">
      <w:pPr>
        <w:spacing w:line="440" w:lineRule="atLeast"/>
        <w:ind w:right="98" w:firstLineChars="100" w:firstLine="340"/>
        <w:rPr>
          <w:rFonts w:hAnsi="ＭＳ ゴシック"/>
          <w:spacing w:val="20"/>
          <w:szCs w:val="30"/>
        </w:rPr>
      </w:pPr>
      <w:r>
        <w:rPr>
          <w:rFonts w:hAnsi="ＭＳ ゴシック" w:hint="eastAsia"/>
          <w:spacing w:val="20"/>
          <w:szCs w:val="30"/>
        </w:rPr>
        <w:t>（</w:t>
      </w:r>
      <w:r w:rsidR="004F1690" w:rsidRPr="004F1690">
        <w:rPr>
          <w:rFonts w:hAnsi="ＭＳ ゴシック" w:hint="eastAsia"/>
          <w:spacing w:val="20"/>
          <w:szCs w:val="30"/>
        </w:rPr>
        <w:t>治験使用薬</w:t>
      </w:r>
      <w:r>
        <w:rPr>
          <w:rFonts w:hAnsi="ＭＳ ゴシック" w:hint="eastAsia"/>
          <w:spacing w:val="20"/>
          <w:szCs w:val="30"/>
        </w:rPr>
        <w:t>の説明）</w:t>
      </w:r>
    </w:p>
    <w:p w14:paraId="4D008BC9" w14:textId="77777777" w:rsidR="003762BE" w:rsidRDefault="003762BE" w:rsidP="003178AC">
      <w:pPr>
        <w:spacing w:line="440" w:lineRule="atLeast"/>
        <w:ind w:right="98"/>
        <w:rPr>
          <w:rFonts w:hAnsi="ＭＳ ゴシック"/>
          <w:spacing w:val="20"/>
          <w:szCs w:val="30"/>
        </w:rPr>
      </w:pPr>
    </w:p>
    <w:p w14:paraId="11EC15D0" w14:textId="4FAC352F" w:rsidR="00C57470" w:rsidRPr="00C57470" w:rsidRDefault="00C57470" w:rsidP="00C1626E">
      <w:pPr>
        <w:spacing w:line="440" w:lineRule="atLeast"/>
        <w:ind w:right="98"/>
        <w:rPr>
          <w:rFonts w:hAnsi="ＭＳ ゴシック"/>
          <w:spacing w:val="20"/>
          <w:szCs w:val="30"/>
          <w:bdr w:val="single" w:sz="4" w:space="0" w:color="auto"/>
          <w:shd w:val="clear" w:color="auto" w:fill="FBD4B4" w:themeFill="accent6" w:themeFillTint="66"/>
        </w:rPr>
      </w:pPr>
      <w:r w:rsidRPr="00C57470">
        <w:rPr>
          <w:rFonts w:hAnsi="ＭＳ ゴシック" w:hint="eastAsia"/>
          <w:b/>
          <w:spacing w:val="20"/>
          <w:sz w:val="32"/>
          <w:szCs w:val="32"/>
          <w:bdr w:val="single" w:sz="4" w:space="0" w:color="auto"/>
          <w:shd w:val="clear" w:color="auto" w:fill="FBD4B4" w:themeFill="accent6" w:themeFillTint="66"/>
        </w:rPr>
        <w:t>５．治験の目的</w:t>
      </w:r>
    </w:p>
    <w:p w14:paraId="4EAFB318" w14:textId="77777777" w:rsidR="00C57470" w:rsidRDefault="00C57470" w:rsidP="00C57470">
      <w:pPr>
        <w:spacing w:line="440" w:lineRule="atLeast"/>
        <w:ind w:right="98"/>
        <w:rPr>
          <w:rFonts w:hAnsi="ＭＳ ゴシック"/>
          <w:spacing w:val="20"/>
          <w:szCs w:val="30"/>
        </w:rPr>
      </w:pPr>
    </w:p>
    <w:p w14:paraId="253B94E7" w14:textId="77777777" w:rsidR="00C57470" w:rsidRDefault="00C57470" w:rsidP="00C57470">
      <w:pPr>
        <w:spacing w:line="440" w:lineRule="atLeast"/>
        <w:ind w:right="98" w:firstLineChars="100" w:firstLine="340"/>
        <w:rPr>
          <w:rFonts w:hAnsi="ＭＳ ゴシック"/>
          <w:spacing w:val="20"/>
          <w:szCs w:val="30"/>
        </w:rPr>
      </w:pPr>
      <w:r>
        <w:rPr>
          <w:rFonts w:hAnsi="ＭＳ ゴシック" w:hint="eastAsia"/>
          <w:spacing w:val="20"/>
          <w:szCs w:val="30"/>
        </w:rPr>
        <w:t>（必要事項を記入）</w:t>
      </w:r>
    </w:p>
    <w:p w14:paraId="37C65F8B" w14:textId="3BC84CFB" w:rsidR="001A762C" w:rsidRDefault="001A762C" w:rsidP="001A762C">
      <w:pPr>
        <w:spacing w:line="440" w:lineRule="atLeast"/>
        <w:ind w:right="98"/>
        <w:rPr>
          <w:rFonts w:hAnsi="ＭＳ ゴシック"/>
          <w:spacing w:val="20"/>
          <w:szCs w:val="30"/>
        </w:rPr>
      </w:pPr>
    </w:p>
    <w:p w14:paraId="0E3E0983" w14:textId="75541C15" w:rsidR="00C57470" w:rsidRPr="00C57470" w:rsidRDefault="00C57470" w:rsidP="001A762C">
      <w:pPr>
        <w:spacing w:line="440" w:lineRule="atLeast"/>
        <w:ind w:right="98"/>
        <w:rPr>
          <w:rFonts w:hAnsi="ＭＳ ゴシック"/>
          <w:spacing w:val="20"/>
          <w:szCs w:val="30"/>
          <w:bdr w:val="single" w:sz="4" w:space="0" w:color="auto"/>
          <w:shd w:val="clear" w:color="auto" w:fill="FBD4B4" w:themeFill="accent6" w:themeFillTint="66"/>
        </w:rPr>
      </w:pPr>
      <w:r w:rsidRPr="00C57470">
        <w:rPr>
          <w:rFonts w:hAnsi="ＭＳ ゴシック" w:hint="eastAsia"/>
          <w:b/>
          <w:spacing w:val="20"/>
          <w:sz w:val="32"/>
          <w:szCs w:val="32"/>
          <w:bdr w:val="single" w:sz="4" w:space="0" w:color="auto"/>
          <w:shd w:val="clear" w:color="auto" w:fill="FBD4B4" w:themeFill="accent6" w:themeFillTint="66"/>
        </w:rPr>
        <w:t>６．治験への参加予定期間</w:t>
      </w:r>
    </w:p>
    <w:p w14:paraId="49204E73" w14:textId="71563BC2" w:rsidR="00F05DD2" w:rsidRDefault="00F05DD2" w:rsidP="00C57470">
      <w:pPr>
        <w:spacing w:line="440" w:lineRule="atLeast"/>
        <w:ind w:right="98"/>
        <w:rPr>
          <w:rFonts w:hAnsi="ＭＳ ゴシック"/>
          <w:spacing w:val="20"/>
          <w:szCs w:val="30"/>
        </w:rPr>
      </w:pPr>
    </w:p>
    <w:p w14:paraId="6305A5E4" w14:textId="77777777" w:rsidR="00C57470" w:rsidRDefault="00C57470" w:rsidP="00C57470">
      <w:pPr>
        <w:spacing w:line="440" w:lineRule="atLeast"/>
        <w:ind w:right="98" w:firstLineChars="100" w:firstLine="340"/>
        <w:rPr>
          <w:rFonts w:hAnsi="ＭＳ ゴシック"/>
          <w:spacing w:val="20"/>
          <w:szCs w:val="30"/>
        </w:rPr>
      </w:pPr>
      <w:r>
        <w:rPr>
          <w:rFonts w:hAnsi="ＭＳ ゴシック" w:hint="eastAsia"/>
          <w:spacing w:val="20"/>
          <w:szCs w:val="30"/>
        </w:rPr>
        <w:t>（必要事項を記入）</w:t>
      </w:r>
    </w:p>
    <w:p w14:paraId="776E68B1" w14:textId="44A01B50" w:rsidR="00F05DD2" w:rsidRDefault="00F05DD2">
      <w:pPr>
        <w:spacing w:line="440" w:lineRule="atLeast"/>
        <w:ind w:right="98"/>
        <w:rPr>
          <w:rFonts w:hAnsi="ＭＳ ゴシック"/>
          <w:spacing w:val="20"/>
          <w:szCs w:val="30"/>
        </w:rPr>
      </w:pPr>
    </w:p>
    <w:p w14:paraId="4D44B0FE" w14:textId="333B693F" w:rsidR="00C57470" w:rsidRPr="00C57470" w:rsidRDefault="00C57470">
      <w:pPr>
        <w:spacing w:line="440" w:lineRule="atLeast"/>
        <w:ind w:right="98"/>
        <w:rPr>
          <w:rFonts w:hAnsi="ＭＳ ゴシック"/>
          <w:spacing w:val="20"/>
          <w:szCs w:val="30"/>
          <w:bdr w:val="single" w:sz="4" w:space="0" w:color="auto"/>
          <w:shd w:val="clear" w:color="auto" w:fill="FBD4B4" w:themeFill="accent6" w:themeFillTint="66"/>
        </w:rPr>
      </w:pPr>
      <w:r w:rsidRPr="00C57470">
        <w:rPr>
          <w:rFonts w:hAnsi="ＭＳ ゴシック" w:hint="eastAsia"/>
          <w:b/>
          <w:spacing w:val="20"/>
          <w:sz w:val="32"/>
          <w:szCs w:val="32"/>
          <w:bdr w:val="single" w:sz="4" w:space="0" w:color="auto"/>
          <w:shd w:val="clear" w:color="auto" w:fill="FBD4B4" w:themeFill="accent6" w:themeFillTint="66"/>
        </w:rPr>
        <w:t>７．治験に参加する予定の患者さんの数</w:t>
      </w:r>
    </w:p>
    <w:p w14:paraId="3A449210" w14:textId="77777777" w:rsidR="00C57470" w:rsidRDefault="00C57470">
      <w:pPr>
        <w:spacing w:line="440" w:lineRule="atLeast"/>
        <w:ind w:right="98"/>
        <w:rPr>
          <w:rFonts w:hAnsi="ＭＳ ゴシック"/>
          <w:spacing w:val="20"/>
          <w:szCs w:val="30"/>
        </w:rPr>
      </w:pPr>
    </w:p>
    <w:p w14:paraId="55558813" w14:textId="77777777" w:rsidR="00C57470" w:rsidRDefault="00C57470" w:rsidP="00C57470">
      <w:pPr>
        <w:spacing w:line="440" w:lineRule="atLeast"/>
        <w:ind w:right="98" w:firstLineChars="100" w:firstLine="340"/>
        <w:rPr>
          <w:rFonts w:hAnsi="ＭＳ ゴシック"/>
          <w:spacing w:val="20"/>
          <w:szCs w:val="30"/>
        </w:rPr>
      </w:pPr>
      <w:r>
        <w:rPr>
          <w:rFonts w:hAnsi="ＭＳ ゴシック" w:hint="eastAsia"/>
          <w:spacing w:val="20"/>
          <w:szCs w:val="30"/>
        </w:rPr>
        <w:t>（必要事項を記入）</w:t>
      </w:r>
    </w:p>
    <w:p w14:paraId="61B3431D" w14:textId="333FA342" w:rsidR="00E97D1C" w:rsidRDefault="00E97D1C">
      <w:pPr>
        <w:spacing w:line="440" w:lineRule="atLeast"/>
        <w:ind w:right="98"/>
        <w:rPr>
          <w:rFonts w:hAnsi="ＭＳ ゴシック"/>
          <w:spacing w:val="20"/>
          <w:szCs w:val="30"/>
        </w:rPr>
      </w:pPr>
    </w:p>
    <w:p w14:paraId="44B9BD21" w14:textId="475E2DEE" w:rsidR="00C57470" w:rsidRDefault="00C57470">
      <w:pPr>
        <w:widowControl/>
        <w:jc w:val="left"/>
        <w:rPr>
          <w:rFonts w:hAnsi="ＭＳ ゴシック"/>
          <w:spacing w:val="20"/>
          <w:szCs w:val="30"/>
        </w:rPr>
      </w:pPr>
      <w:r>
        <w:rPr>
          <w:rFonts w:hAnsi="ＭＳ ゴシック"/>
          <w:spacing w:val="20"/>
          <w:szCs w:val="30"/>
        </w:rPr>
        <w:br w:type="page"/>
      </w:r>
    </w:p>
    <w:p w14:paraId="0314D85C" w14:textId="1127986E" w:rsidR="00381A28" w:rsidRPr="00C57470" w:rsidRDefault="00C57470" w:rsidP="001A390A">
      <w:pPr>
        <w:spacing w:before="240" w:after="240" w:line="440" w:lineRule="atLeast"/>
        <w:ind w:left="420" w:right="98" w:hanging="420"/>
        <w:rPr>
          <w:rFonts w:hAnsi="ＭＳ ゴシック"/>
          <w:spacing w:val="20"/>
          <w:sz w:val="32"/>
          <w:szCs w:val="32"/>
          <w:bdr w:val="single" w:sz="4" w:space="0" w:color="auto"/>
          <w:shd w:val="clear" w:color="auto" w:fill="FBD4B4" w:themeFill="accent6" w:themeFillTint="66"/>
        </w:rPr>
      </w:pPr>
      <w:r w:rsidRPr="00C57470">
        <w:rPr>
          <w:rFonts w:hAnsi="ＭＳ ゴシック" w:hint="eastAsia"/>
          <w:b/>
          <w:spacing w:val="20"/>
          <w:sz w:val="32"/>
          <w:szCs w:val="32"/>
          <w:bdr w:val="single" w:sz="4" w:space="0" w:color="auto"/>
          <w:shd w:val="clear" w:color="auto" w:fill="FBD4B4" w:themeFill="accent6" w:themeFillTint="66"/>
        </w:rPr>
        <w:lastRenderedPageBreak/>
        <w:t>８．治験の方法</w:t>
      </w:r>
    </w:p>
    <w:p w14:paraId="5F81E781" w14:textId="577EB4CB" w:rsidR="00C57470" w:rsidRPr="001A390A" w:rsidRDefault="001A390A" w:rsidP="001F6779">
      <w:pPr>
        <w:spacing w:line="440" w:lineRule="atLeast"/>
        <w:ind w:left="420" w:right="98" w:hanging="420"/>
        <w:rPr>
          <w:rFonts w:hAnsi="ＭＳ ゴシック"/>
          <w:b/>
          <w:bCs/>
          <w:spacing w:val="20"/>
          <w:sz w:val="32"/>
          <w:szCs w:val="32"/>
          <w:shd w:val="clear" w:color="auto" w:fill="D6E3BC" w:themeFill="accent3" w:themeFillTint="66"/>
        </w:rPr>
      </w:pPr>
      <w:r w:rsidRPr="001A390A">
        <w:rPr>
          <w:rFonts w:hAnsi="ＭＳ ゴシック" w:hint="eastAsia"/>
          <w:b/>
          <w:bCs/>
          <w:spacing w:val="20"/>
          <w:sz w:val="32"/>
          <w:szCs w:val="32"/>
          <w:shd w:val="clear" w:color="auto" w:fill="D6E3BC" w:themeFill="accent3" w:themeFillTint="66"/>
        </w:rPr>
        <w:t>①</w:t>
      </w:r>
      <w:r w:rsidRPr="001A390A">
        <w:rPr>
          <w:rFonts w:hAnsi="ＭＳ ゴシック" w:hint="eastAsia"/>
          <w:b/>
          <w:bCs/>
          <w:spacing w:val="20"/>
          <w:sz w:val="32"/>
          <w:szCs w:val="32"/>
          <w:shd w:val="clear" w:color="auto" w:fill="D6E3BC" w:themeFill="accent3" w:themeFillTint="66"/>
        </w:rPr>
        <w:tab/>
        <w:t>治験への参加についての基準</w:t>
      </w:r>
    </w:p>
    <w:p w14:paraId="206EBF34" w14:textId="77777777" w:rsidR="00F05DD2" w:rsidRDefault="00F05DD2" w:rsidP="001F6779">
      <w:pPr>
        <w:spacing w:line="440" w:lineRule="atLeast"/>
        <w:ind w:right="98" w:firstLineChars="100" w:firstLine="340"/>
        <w:rPr>
          <w:rFonts w:hAnsi="ＭＳ ゴシック"/>
          <w:spacing w:val="20"/>
          <w:szCs w:val="30"/>
        </w:rPr>
      </w:pPr>
      <w:r>
        <w:rPr>
          <w:rFonts w:hAnsi="ＭＳ ゴシック" w:hint="eastAsia"/>
          <w:spacing w:val="20"/>
          <w:szCs w:val="30"/>
        </w:rPr>
        <w:t>今回の治験は、以下の</w:t>
      </w:r>
      <w:r w:rsidR="00573ACF">
        <w:rPr>
          <w:rFonts w:hAnsi="ＭＳ ゴシック" w:hint="eastAsia"/>
          <w:spacing w:val="20"/>
          <w:szCs w:val="30"/>
        </w:rPr>
        <w:t>項目に該当する</w:t>
      </w:r>
      <w:r w:rsidR="008F509D">
        <w:rPr>
          <w:rFonts w:hAnsi="ＭＳ ゴシック" w:hint="eastAsia"/>
          <w:spacing w:val="20"/>
          <w:szCs w:val="30"/>
        </w:rPr>
        <w:t>患者さん</w:t>
      </w:r>
      <w:r>
        <w:rPr>
          <w:rFonts w:hAnsi="ＭＳ ゴシック" w:hint="eastAsia"/>
          <w:spacing w:val="20"/>
          <w:szCs w:val="30"/>
        </w:rPr>
        <w:t>を対象としています。</w:t>
      </w:r>
    </w:p>
    <w:p w14:paraId="53A9E44A" w14:textId="4B7944F3" w:rsidR="00F05DD2" w:rsidRPr="001A390A" w:rsidRDefault="00F05DD2" w:rsidP="001A390A">
      <w:pPr>
        <w:spacing w:line="440" w:lineRule="atLeast"/>
        <w:ind w:right="98" w:firstLineChars="200" w:firstLine="680"/>
        <w:rPr>
          <w:rFonts w:hAnsi="ＭＳ ゴシック"/>
          <w:spacing w:val="20"/>
          <w:szCs w:val="30"/>
        </w:rPr>
      </w:pPr>
      <w:r w:rsidRPr="001A390A">
        <w:rPr>
          <w:rFonts w:hAnsi="ＭＳ ゴシック" w:hint="eastAsia"/>
          <w:spacing w:val="20"/>
          <w:szCs w:val="30"/>
        </w:rPr>
        <w:t>（選択基準</w:t>
      </w:r>
      <w:r w:rsidR="001A390A">
        <w:rPr>
          <w:rFonts w:hAnsi="ＭＳ ゴシック" w:hint="eastAsia"/>
          <w:spacing w:val="20"/>
          <w:szCs w:val="30"/>
        </w:rPr>
        <w:t>の主要なものを抜粋して記載</w:t>
      </w:r>
      <w:r w:rsidRPr="001A390A">
        <w:rPr>
          <w:rFonts w:hAnsi="ＭＳ ゴシック" w:hint="eastAsia"/>
          <w:spacing w:val="20"/>
          <w:szCs w:val="30"/>
        </w:rPr>
        <w:t>）</w:t>
      </w:r>
    </w:p>
    <w:p w14:paraId="37A7BFC7" w14:textId="77777777" w:rsidR="00F05DD2" w:rsidRPr="00373B5F" w:rsidRDefault="00F05DD2" w:rsidP="00373B5F">
      <w:pPr>
        <w:spacing w:line="440" w:lineRule="atLeast"/>
        <w:ind w:right="98"/>
        <w:rPr>
          <w:rFonts w:hAnsi="ＭＳ ゴシック"/>
          <w:spacing w:val="20"/>
          <w:szCs w:val="30"/>
        </w:rPr>
      </w:pPr>
    </w:p>
    <w:p w14:paraId="3975076A" w14:textId="70CA99DD" w:rsidR="00F05DD2" w:rsidRDefault="00F05DD2" w:rsidP="00B61C17">
      <w:pPr>
        <w:spacing w:line="440" w:lineRule="atLeast"/>
        <w:ind w:right="98" w:firstLineChars="100" w:firstLine="340"/>
        <w:rPr>
          <w:rFonts w:hAnsi="ＭＳ ゴシック"/>
          <w:spacing w:val="20"/>
          <w:szCs w:val="30"/>
        </w:rPr>
      </w:pPr>
      <w:r>
        <w:rPr>
          <w:rFonts w:hAnsi="ＭＳ ゴシック" w:hint="eastAsia"/>
          <w:spacing w:val="20"/>
          <w:szCs w:val="30"/>
        </w:rPr>
        <w:t>以下の項目に</w:t>
      </w:r>
      <w:r w:rsidR="00503B0B">
        <w:rPr>
          <w:rFonts w:hAnsi="ＭＳ ゴシック" w:hint="eastAsia"/>
          <w:spacing w:val="20"/>
          <w:szCs w:val="30"/>
        </w:rPr>
        <w:t>1</w:t>
      </w:r>
      <w:r>
        <w:rPr>
          <w:rFonts w:hAnsi="ＭＳ ゴシック" w:hint="eastAsia"/>
          <w:spacing w:val="20"/>
          <w:szCs w:val="30"/>
        </w:rPr>
        <w:t>つでも当てはまる</w:t>
      </w:r>
      <w:r w:rsidR="008F509D">
        <w:rPr>
          <w:rFonts w:hAnsi="ＭＳ ゴシック" w:hint="eastAsia"/>
          <w:spacing w:val="20"/>
          <w:szCs w:val="30"/>
        </w:rPr>
        <w:t>患者さん</w:t>
      </w:r>
      <w:r>
        <w:rPr>
          <w:rFonts w:hAnsi="ＭＳ ゴシック" w:hint="eastAsia"/>
          <w:spacing w:val="20"/>
          <w:szCs w:val="30"/>
        </w:rPr>
        <w:t>は、この治験には参加して</w:t>
      </w:r>
      <w:r w:rsidR="00C355D2">
        <w:rPr>
          <w:rFonts w:hAnsi="ＭＳ ゴシック" w:hint="eastAsia"/>
          <w:spacing w:val="20"/>
          <w:szCs w:val="30"/>
        </w:rPr>
        <w:t>いただくことができません</w:t>
      </w:r>
      <w:r>
        <w:rPr>
          <w:rFonts w:hAnsi="ＭＳ ゴシック" w:hint="eastAsia"/>
          <w:spacing w:val="20"/>
          <w:szCs w:val="30"/>
        </w:rPr>
        <w:t>。</w:t>
      </w:r>
    </w:p>
    <w:p w14:paraId="59AA4A58" w14:textId="65523B60" w:rsidR="001A390A" w:rsidRDefault="00F05DD2" w:rsidP="001A390A">
      <w:pPr>
        <w:spacing w:line="440" w:lineRule="atLeast"/>
        <w:ind w:right="98" w:firstLineChars="300" w:firstLine="1020"/>
        <w:rPr>
          <w:rFonts w:hAnsi="ＭＳ ゴシック"/>
          <w:spacing w:val="20"/>
          <w:szCs w:val="30"/>
        </w:rPr>
      </w:pPr>
      <w:r>
        <w:rPr>
          <w:rFonts w:hAnsi="ＭＳ ゴシック" w:hint="eastAsia"/>
          <w:spacing w:val="20"/>
          <w:szCs w:val="30"/>
        </w:rPr>
        <w:t>（除外基準</w:t>
      </w:r>
      <w:r w:rsidR="001A390A">
        <w:rPr>
          <w:rFonts w:hAnsi="ＭＳ ゴシック" w:hint="eastAsia"/>
          <w:spacing w:val="20"/>
          <w:szCs w:val="30"/>
        </w:rPr>
        <w:t>の主要なものを抜粋して</w:t>
      </w:r>
      <w:r>
        <w:rPr>
          <w:rFonts w:hAnsi="ＭＳ ゴシック" w:hint="eastAsia"/>
          <w:spacing w:val="20"/>
          <w:szCs w:val="30"/>
        </w:rPr>
        <w:t>記載）</w:t>
      </w:r>
    </w:p>
    <w:p w14:paraId="1EBCAF63" w14:textId="77777777" w:rsidR="001A390A" w:rsidRDefault="001A390A">
      <w:pPr>
        <w:widowControl/>
        <w:jc w:val="left"/>
        <w:rPr>
          <w:rFonts w:hAnsi="ＭＳ ゴシック"/>
          <w:spacing w:val="20"/>
          <w:szCs w:val="30"/>
        </w:rPr>
      </w:pPr>
      <w:r>
        <w:rPr>
          <w:rFonts w:hAnsi="ＭＳ ゴシック"/>
          <w:spacing w:val="20"/>
          <w:szCs w:val="30"/>
        </w:rPr>
        <w:br w:type="page"/>
      </w:r>
    </w:p>
    <w:p w14:paraId="0E500779" w14:textId="0D268ED1" w:rsidR="001A390A" w:rsidRPr="001A390A" w:rsidRDefault="001A390A" w:rsidP="001A390A">
      <w:pPr>
        <w:spacing w:line="440" w:lineRule="atLeast"/>
        <w:ind w:right="98"/>
        <w:rPr>
          <w:rFonts w:hAnsi="ＭＳ ゴシック"/>
          <w:b/>
          <w:bCs/>
          <w:spacing w:val="20"/>
          <w:sz w:val="32"/>
          <w:szCs w:val="32"/>
          <w:shd w:val="clear" w:color="auto" w:fill="D6E3BC" w:themeFill="accent3" w:themeFillTint="66"/>
        </w:rPr>
      </w:pPr>
      <w:r w:rsidRPr="001A390A">
        <w:rPr>
          <w:rFonts w:hAnsi="ＭＳ ゴシック" w:hint="eastAsia"/>
          <w:b/>
          <w:bCs/>
          <w:spacing w:val="20"/>
          <w:sz w:val="32"/>
          <w:szCs w:val="32"/>
          <w:shd w:val="clear" w:color="auto" w:fill="D6E3BC" w:themeFill="accent3" w:themeFillTint="66"/>
        </w:rPr>
        <w:lastRenderedPageBreak/>
        <w:t>②</w:t>
      </w:r>
      <w:r w:rsidR="004F1690" w:rsidRPr="004F1690">
        <w:rPr>
          <w:rFonts w:hAnsi="ＭＳ ゴシック" w:hint="eastAsia"/>
          <w:b/>
          <w:bCs/>
          <w:sz w:val="32"/>
          <w:szCs w:val="32"/>
          <w:shd w:val="clear" w:color="auto" w:fill="D6E3BC" w:themeFill="accent3" w:themeFillTint="66"/>
        </w:rPr>
        <w:t>治験使用薬</w:t>
      </w:r>
      <w:r w:rsidRPr="001A390A">
        <w:rPr>
          <w:rFonts w:hAnsi="ＭＳ ゴシック" w:hint="eastAsia"/>
          <w:b/>
          <w:bCs/>
          <w:sz w:val="32"/>
          <w:szCs w:val="32"/>
          <w:shd w:val="clear" w:color="auto" w:fill="D6E3BC" w:themeFill="accent3" w:themeFillTint="66"/>
        </w:rPr>
        <w:t>の服用方法</w:t>
      </w:r>
    </w:p>
    <w:p w14:paraId="1C85B087" w14:textId="1B4196FC" w:rsidR="00F05DD2" w:rsidRDefault="004F1690" w:rsidP="00B61C17">
      <w:pPr>
        <w:spacing w:line="440" w:lineRule="atLeast"/>
        <w:ind w:right="98" w:firstLineChars="100" w:firstLine="340"/>
        <w:rPr>
          <w:rFonts w:hAnsi="ＭＳ ゴシック"/>
          <w:spacing w:val="20"/>
          <w:szCs w:val="30"/>
        </w:rPr>
      </w:pPr>
      <w:r w:rsidRPr="004F1690">
        <w:rPr>
          <w:rFonts w:hAnsi="ＭＳ ゴシック" w:hint="eastAsia"/>
          <w:spacing w:val="20"/>
          <w:szCs w:val="30"/>
        </w:rPr>
        <w:t>治験使用薬</w:t>
      </w:r>
      <w:r w:rsidR="00F05DD2">
        <w:rPr>
          <w:rFonts w:hAnsi="ＭＳ ゴシック" w:hint="eastAsia"/>
          <w:spacing w:val="20"/>
          <w:szCs w:val="30"/>
        </w:rPr>
        <w:t>は、</w:t>
      </w:r>
      <w:r w:rsidR="00503B0B">
        <w:rPr>
          <w:rFonts w:hAnsi="ＭＳ ゴシック" w:hint="eastAsia"/>
          <w:spacing w:val="20"/>
          <w:szCs w:val="30"/>
        </w:rPr>
        <w:t>1</w:t>
      </w:r>
      <w:r w:rsidR="00F05DD2">
        <w:rPr>
          <w:rFonts w:hAnsi="ＭＳ ゴシック" w:hint="eastAsia"/>
          <w:spacing w:val="20"/>
          <w:szCs w:val="30"/>
        </w:rPr>
        <w:t>日○○回</w:t>
      </w:r>
      <w:r w:rsidR="00503B0B">
        <w:rPr>
          <w:rFonts w:hAnsi="ＭＳ ゴシック" w:hint="eastAsia"/>
          <w:spacing w:val="20"/>
          <w:szCs w:val="30"/>
        </w:rPr>
        <w:t>1</w:t>
      </w:r>
      <w:r w:rsidR="00F05DD2">
        <w:rPr>
          <w:rFonts w:hAnsi="ＭＳ ゴシック" w:hint="eastAsia"/>
          <w:spacing w:val="20"/>
          <w:szCs w:val="30"/>
        </w:rPr>
        <w:t>回○○錠ずつ、○○週間服用します。</w:t>
      </w:r>
    </w:p>
    <w:p w14:paraId="4FD1E3FD" w14:textId="29FFF9F1" w:rsidR="00F05DD2" w:rsidRDefault="00F05DD2" w:rsidP="00B61C17">
      <w:pPr>
        <w:spacing w:line="440" w:lineRule="atLeast"/>
        <w:ind w:right="98" w:firstLineChars="100" w:firstLine="340"/>
        <w:rPr>
          <w:rFonts w:hAnsi="ＭＳ ゴシック"/>
          <w:spacing w:val="20"/>
          <w:szCs w:val="30"/>
        </w:rPr>
      </w:pPr>
      <w:r>
        <w:rPr>
          <w:rFonts w:hAnsi="ＭＳ ゴシック" w:hint="eastAsia"/>
          <w:spacing w:val="20"/>
          <w:szCs w:val="30"/>
        </w:rPr>
        <w:t>今回の治験では、以下の○○つのグループに分けて比較を行います。</w:t>
      </w:r>
    </w:p>
    <w:tbl>
      <w:tblPr>
        <w:tblW w:w="9150" w:type="dxa"/>
        <w:tblInd w:w="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50"/>
      </w:tblGrid>
      <w:tr w:rsidR="00F05DD2" w14:paraId="2A2FE638" w14:textId="77777777" w:rsidTr="00946C5F">
        <w:trPr>
          <w:trHeight w:val="1620"/>
        </w:trPr>
        <w:tc>
          <w:tcPr>
            <w:tcW w:w="9150" w:type="dxa"/>
          </w:tcPr>
          <w:p w14:paraId="42243C8C" w14:textId="77777777" w:rsidR="00F05DD2" w:rsidRDefault="00F05DD2" w:rsidP="00946C5F">
            <w:pPr>
              <w:spacing w:line="440" w:lineRule="atLeast"/>
              <w:ind w:leftChars="17" w:left="51" w:right="98"/>
              <w:rPr>
                <w:rFonts w:hAnsi="ＭＳ ゴシック"/>
                <w:spacing w:val="20"/>
                <w:szCs w:val="30"/>
              </w:rPr>
            </w:pPr>
            <w:r>
              <w:rPr>
                <w:rFonts w:hAnsi="ＭＳ ゴシック" w:hint="eastAsia"/>
                <w:spacing w:val="20"/>
                <w:szCs w:val="30"/>
              </w:rPr>
              <w:t>グループ①：ABC-</w:t>
            </w:r>
            <w:r w:rsidR="00503B0B">
              <w:rPr>
                <w:rFonts w:hAnsi="ＭＳ ゴシック" w:hint="eastAsia"/>
                <w:spacing w:val="20"/>
                <w:szCs w:val="30"/>
              </w:rPr>
              <w:t>123</w:t>
            </w:r>
            <w:r>
              <w:rPr>
                <w:rFonts w:hAnsi="ＭＳ ゴシック" w:hint="eastAsia"/>
                <w:spacing w:val="20"/>
                <w:szCs w:val="30"/>
              </w:rPr>
              <w:t>を</w:t>
            </w:r>
            <w:r w:rsidR="00503B0B">
              <w:rPr>
                <w:rFonts w:hAnsi="ＭＳ ゴシック" w:hint="eastAsia"/>
                <w:spacing w:val="20"/>
                <w:szCs w:val="30"/>
              </w:rPr>
              <w:t>1</w:t>
            </w:r>
            <w:r>
              <w:rPr>
                <w:rFonts w:hAnsi="ＭＳ ゴシック" w:hint="eastAsia"/>
                <w:spacing w:val="20"/>
                <w:szCs w:val="30"/>
              </w:rPr>
              <w:t>日○○○</w:t>
            </w:r>
            <w:r w:rsidR="005F0B3F">
              <w:rPr>
                <w:rFonts w:hAnsi="ＭＳ ゴシック" w:hint="eastAsia"/>
                <w:spacing w:val="20"/>
                <w:szCs w:val="30"/>
              </w:rPr>
              <w:t>m</w:t>
            </w:r>
            <w:r w:rsidR="005F0B3F">
              <w:rPr>
                <w:rFonts w:hAnsi="ＭＳ ゴシック"/>
                <w:spacing w:val="20"/>
                <w:szCs w:val="30"/>
              </w:rPr>
              <w:t>g</w:t>
            </w:r>
            <w:r>
              <w:rPr>
                <w:rFonts w:hAnsi="ＭＳ ゴシック" w:hint="eastAsia"/>
                <w:spacing w:val="20"/>
                <w:szCs w:val="30"/>
              </w:rPr>
              <w:t>服用する</w:t>
            </w:r>
            <w:r w:rsidR="008F509D">
              <w:rPr>
                <w:rFonts w:hAnsi="ＭＳ ゴシック" w:hint="eastAsia"/>
                <w:spacing w:val="20"/>
                <w:szCs w:val="30"/>
              </w:rPr>
              <w:t>患者さん</w:t>
            </w:r>
          </w:p>
          <w:p w14:paraId="0333A652" w14:textId="77777777" w:rsidR="00F05DD2" w:rsidRDefault="00F05DD2" w:rsidP="00946C5F">
            <w:pPr>
              <w:spacing w:line="440" w:lineRule="atLeast"/>
              <w:ind w:leftChars="17" w:left="51" w:right="98"/>
              <w:rPr>
                <w:rFonts w:hAnsi="ＭＳ ゴシック"/>
                <w:spacing w:val="20"/>
                <w:szCs w:val="30"/>
              </w:rPr>
            </w:pPr>
            <w:r>
              <w:rPr>
                <w:rFonts w:hAnsi="ＭＳ ゴシック" w:hint="eastAsia"/>
                <w:spacing w:val="20"/>
                <w:szCs w:val="30"/>
              </w:rPr>
              <w:t>グループ②：ABC-</w:t>
            </w:r>
            <w:r w:rsidR="00503B0B">
              <w:rPr>
                <w:rFonts w:hAnsi="ＭＳ ゴシック" w:hint="eastAsia"/>
                <w:spacing w:val="20"/>
                <w:szCs w:val="30"/>
              </w:rPr>
              <w:t>123</w:t>
            </w:r>
            <w:r>
              <w:rPr>
                <w:rFonts w:hAnsi="ＭＳ ゴシック" w:hint="eastAsia"/>
                <w:spacing w:val="20"/>
                <w:szCs w:val="30"/>
              </w:rPr>
              <w:t>を</w:t>
            </w:r>
            <w:r w:rsidR="00503B0B">
              <w:rPr>
                <w:rFonts w:hAnsi="ＭＳ ゴシック" w:hint="eastAsia"/>
                <w:spacing w:val="20"/>
                <w:szCs w:val="30"/>
              </w:rPr>
              <w:t>1</w:t>
            </w:r>
            <w:r>
              <w:rPr>
                <w:rFonts w:hAnsi="ＭＳ ゴシック" w:hint="eastAsia"/>
                <w:spacing w:val="20"/>
                <w:szCs w:val="30"/>
              </w:rPr>
              <w:t>日△△△</w:t>
            </w:r>
            <w:r w:rsidR="005F0B3F">
              <w:rPr>
                <w:rFonts w:hAnsi="ＭＳ ゴシック" w:hint="eastAsia"/>
                <w:spacing w:val="20"/>
                <w:szCs w:val="30"/>
              </w:rPr>
              <w:t>m</w:t>
            </w:r>
            <w:r w:rsidR="005F0B3F">
              <w:rPr>
                <w:rFonts w:hAnsi="ＭＳ ゴシック"/>
                <w:spacing w:val="20"/>
                <w:szCs w:val="30"/>
              </w:rPr>
              <w:t>g</w:t>
            </w:r>
            <w:r>
              <w:rPr>
                <w:rFonts w:hAnsi="ＭＳ ゴシック" w:hint="eastAsia"/>
                <w:spacing w:val="20"/>
                <w:szCs w:val="30"/>
              </w:rPr>
              <w:t>服用する</w:t>
            </w:r>
            <w:r w:rsidR="008F509D">
              <w:rPr>
                <w:rFonts w:hAnsi="ＭＳ ゴシック" w:hint="eastAsia"/>
                <w:spacing w:val="20"/>
                <w:szCs w:val="30"/>
              </w:rPr>
              <w:t>患者さん</w:t>
            </w:r>
          </w:p>
          <w:p w14:paraId="6F805AFF" w14:textId="77777777" w:rsidR="00F05DD2" w:rsidRDefault="00F05DD2" w:rsidP="00B61C17">
            <w:pPr>
              <w:spacing w:line="440" w:lineRule="atLeast"/>
              <w:ind w:leftChars="18" w:left="1999" w:right="201" w:hangingChars="572" w:hanging="1945"/>
              <w:rPr>
                <w:rFonts w:hAnsi="ＭＳ ゴシック"/>
                <w:spacing w:val="20"/>
                <w:szCs w:val="30"/>
              </w:rPr>
            </w:pPr>
            <w:r>
              <w:rPr>
                <w:rFonts w:hAnsi="ＭＳ ゴシック" w:hint="eastAsia"/>
                <w:spacing w:val="20"/>
                <w:szCs w:val="30"/>
              </w:rPr>
              <w:t>グループ③：プラセボ（有効成分を含まないもの）を服用す</w:t>
            </w:r>
            <w:r w:rsidR="00946C5F">
              <w:rPr>
                <w:rFonts w:hAnsi="ＭＳ ゴシック" w:hint="eastAsia"/>
                <w:spacing w:val="20"/>
                <w:szCs w:val="30"/>
              </w:rPr>
              <w:t>る</w:t>
            </w:r>
            <w:r w:rsidR="008F509D">
              <w:rPr>
                <w:rFonts w:hAnsi="ＭＳ ゴシック" w:hint="eastAsia"/>
                <w:spacing w:val="20"/>
                <w:szCs w:val="30"/>
              </w:rPr>
              <w:t>患者さん</w:t>
            </w:r>
          </w:p>
        </w:tc>
      </w:tr>
    </w:tbl>
    <w:p w14:paraId="0A9FCD63" w14:textId="77777777" w:rsidR="00203F9E" w:rsidRDefault="00203F9E" w:rsidP="00203F9E">
      <w:pPr>
        <w:spacing w:line="440" w:lineRule="atLeast"/>
        <w:ind w:leftChars="-1" w:left="-3" w:right="98"/>
        <w:rPr>
          <w:rFonts w:hAnsi="ＭＳ ゴシック"/>
          <w:spacing w:val="20"/>
          <w:szCs w:val="30"/>
        </w:rPr>
      </w:pPr>
    </w:p>
    <w:p w14:paraId="2F96F6AE" w14:textId="77777777" w:rsidR="00CE6DD5" w:rsidRDefault="00CE6DD5" w:rsidP="00203F9E">
      <w:pPr>
        <w:spacing w:line="440" w:lineRule="atLeast"/>
        <w:ind w:leftChars="-1" w:left="-3" w:right="98" w:firstLineChars="100" w:firstLine="340"/>
        <w:rPr>
          <w:rFonts w:hAnsi="ＭＳ ゴシック"/>
          <w:spacing w:val="20"/>
          <w:szCs w:val="30"/>
        </w:rPr>
      </w:pPr>
      <w:r>
        <w:rPr>
          <w:rFonts w:hAnsi="ＭＳ ゴシック" w:hint="eastAsia"/>
          <w:spacing w:val="20"/>
          <w:szCs w:val="30"/>
        </w:rPr>
        <w:t>（必要に応じ、実薬とプラセボの組み合わせの図を挿入）</w:t>
      </w:r>
    </w:p>
    <w:p w14:paraId="4D822F07" w14:textId="77777777" w:rsidR="00201C8B" w:rsidRPr="00201C8B" w:rsidRDefault="00201C8B" w:rsidP="00910167">
      <w:pPr>
        <w:spacing w:line="440" w:lineRule="atLeast"/>
        <w:ind w:right="98"/>
        <w:rPr>
          <w:rFonts w:hAnsi="ＭＳ ゴシック"/>
          <w:spacing w:val="20"/>
          <w:szCs w:val="30"/>
        </w:rPr>
      </w:pPr>
    </w:p>
    <w:p w14:paraId="1652F3C4" w14:textId="3E49F7B8" w:rsidR="00F05DD2" w:rsidRDefault="004F1690" w:rsidP="00203F9E">
      <w:pPr>
        <w:spacing w:line="440" w:lineRule="atLeast"/>
        <w:ind w:right="98" w:firstLineChars="100" w:firstLine="340"/>
        <w:rPr>
          <w:rFonts w:hAnsi="ＭＳ ゴシック"/>
          <w:spacing w:val="20"/>
          <w:szCs w:val="30"/>
        </w:rPr>
      </w:pPr>
      <w:r w:rsidRPr="004F1690">
        <w:rPr>
          <w:rFonts w:hAnsi="ＭＳ ゴシック" w:hint="eastAsia"/>
          <w:spacing w:val="20"/>
          <w:szCs w:val="30"/>
        </w:rPr>
        <w:t>治験使用薬</w:t>
      </w:r>
      <w:r w:rsidR="001D5393">
        <w:rPr>
          <w:rFonts w:hAnsi="ＭＳ ゴシック" w:hint="eastAsia"/>
          <w:spacing w:val="20"/>
          <w:szCs w:val="30"/>
        </w:rPr>
        <w:t>は、</w:t>
      </w:r>
      <w:r w:rsidR="00824C80">
        <w:rPr>
          <w:rFonts w:hAnsi="ＭＳ ゴシック" w:hint="eastAsia"/>
          <w:spacing w:val="20"/>
          <w:szCs w:val="30"/>
        </w:rPr>
        <w:t>見た目では</w:t>
      </w:r>
      <w:r w:rsidR="00F05DD2">
        <w:rPr>
          <w:rFonts w:hAnsi="ＭＳ ゴシック" w:hint="eastAsia"/>
          <w:spacing w:val="20"/>
          <w:szCs w:val="30"/>
        </w:rPr>
        <w:t>区別がつかないように作られているため、あなたがどのグループ</w:t>
      </w:r>
      <w:r w:rsidR="00824C80">
        <w:rPr>
          <w:rFonts w:hAnsi="ＭＳ ゴシック" w:hint="eastAsia"/>
          <w:spacing w:val="20"/>
          <w:szCs w:val="30"/>
        </w:rPr>
        <w:t>に入って</w:t>
      </w:r>
      <w:r w:rsidR="00F05DD2">
        <w:rPr>
          <w:rFonts w:hAnsi="ＭＳ ゴシック" w:hint="eastAsia"/>
          <w:spacing w:val="20"/>
          <w:szCs w:val="30"/>
        </w:rPr>
        <w:t>いるかはあなたにも担当医師にもわかりません。</w:t>
      </w:r>
    </w:p>
    <w:p w14:paraId="075E5FFA" w14:textId="77777777" w:rsidR="00F05DD2" w:rsidRDefault="00F05DD2" w:rsidP="00203F9E">
      <w:pPr>
        <w:spacing w:line="440" w:lineRule="atLeast"/>
        <w:ind w:right="98" w:firstLineChars="100" w:firstLine="340"/>
        <w:rPr>
          <w:rFonts w:hAnsi="ＭＳ ゴシック"/>
          <w:spacing w:val="20"/>
          <w:szCs w:val="30"/>
        </w:rPr>
      </w:pPr>
      <w:r>
        <w:rPr>
          <w:rFonts w:hAnsi="ＭＳ ゴシック" w:hint="eastAsia"/>
          <w:spacing w:val="20"/>
          <w:szCs w:val="30"/>
        </w:rPr>
        <w:t>この方法は、誰もが持っている『思い込み』（例えば、「この薬は効くかもしれない」とか「この薬は効かないかもしれない」といった気持ち）を取り除くことができるので、薬の有効性などを調べるときによく使われる方法です。</w:t>
      </w:r>
    </w:p>
    <w:p w14:paraId="4A94AF05" w14:textId="77777777" w:rsidR="00F05DD2" w:rsidRDefault="00F05DD2" w:rsidP="00B61C17">
      <w:pPr>
        <w:spacing w:line="440" w:lineRule="atLeast"/>
        <w:ind w:right="98" w:firstLineChars="100" w:firstLine="340"/>
        <w:rPr>
          <w:rFonts w:hAnsi="ＭＳ ゴシック"/>
          <w:spacing w:val="20"/>
          <w:szCs w:val="30"/>
        </w:rPr>
      </w:pPr>
      <w:r>
        <w:rPr>
          <w:rFonts w:hAnsi="ＭＳ ゴシック" w:hint="eastAsia"/>
          <w:spacing w:val="20"/>
          <w:szCs w:val="30"/>
        </w:rPr>
        <w:t>あなたがどのグループになるかの確率は</w:t>
      </w:r>
      <w:r w:rsidR="00842CBA">
        <w:rPr>
          <w:rFonts w:hAnsi="ＭＳ ゴシック" w:hint="eastAsia"/>
          <w:spacing w:val="20"/>
          <w:szCs w:val="30"/>
        </w:rPr>
        <w:t>●●</w:t>
      </w:r>
      <w:r>
        <w:rPr>
          <w:rFonts w:hAnsi="ＭＳ ゴシック" w:hint="eastAsia"/>
          <w:spacing w:val="20"/>
          <w:szCs w:val="30"/>
        </w:rPr>
        <w:t>／</w:t>
      </w:r>
      <w:r w:rsidR="00842CBA">
        <w:rPr>
          <w:rFonts w:hAnsi="ＭＳ ゴシック" w:hint="eastAsia"/>
          <w:spacing w:val="20"/>
          <w:szCs w:val="30"/>
        </w:rPr>
        <w:t>■■</w:t>
      </w:r>
      <w:r>
        <w:rPr>
          <w:rFonts w:hAnsi="ＭＳ ゴシック" w:hint="eastAsia"/>
          <w:spacing w:val="20"/>
          <w:szCs w:val="30"/>
        </w:rPr>
        <w:t>です。</w:t>
      </w:r>
    </w:p>
    <w:p w14:paraId="450B2B4F" w14:textId="36B13432" w:rsidR="00F05DD2" w:rsidRDefault="00F05DD2" w:rsidP="00B61C17">
      <w:pPr>
        <w:spacing w:line="440" w:lineRule="atLeast"/>
        <w:ind w:right="98" w:firstLineChars="100" w:firstLine="340"/>
        <w:rPr>
          <w:rFonts w:hAnsi="ＭＳ ゴシック"/>
          <w:spacing w:val="20"/>
          <w:szCs w:val="30"/>
        </w:rPr>
      </w:pPr>
      <w:r>
        <w:rPr>
          <w:rFonts w:hAnsi="ＭＳ ゴシック" w:hint="eastAsia"/>
          <w:spacing w:val="20"/>
          <w:szCs w:val="30"/>
        </w:rPr>
        <w:t>なお、プラセボ</w:t>
      </w:r>
      <w:r w:rsidR="00910167">
        <w:rPr>
          <w:rFonts w:hAnsi="ＭＳ ゴシック" w:hint="eastAsia"/>
          <w:spacing w:val="20"/>
          <w:szCs w:val="30"/>
        </w:rPr>
        <w:t>を服用するグループの場合には、</w:t>
      </w:r>
      <w:r w:rsidR="004F1690" w:rsidRPr="004F1690">
        <w:rPr>
          <w:rFonts w:hAnsi="ＭＳ ゴシック" w:hint="eastAsia"/>
          <w:spacing w:val="20"/>
          <w:szCs w:val="30"/>
        </w:rPr>
        <w:t>治験使用薬</w:t>
      </w:r>
      <w:r w:rsidR="00910167">
        <w:rPr>
          <w:rFonts w:hAnsi="ＭＳ ゴシック" w:hint="eastAsia"/>
          <w:spacing w:val="20"/>
          <w:szCs w:val="30"/>
        </w:rPr>
        <w:t>を服用することによる効果を期待することはできません。</w:t>
      </w:r>
    </w:p>
    <w:p w14:paraId="58893D08" w14:textId="76F47A67" w:rsidR="001A390A" w:rsidRDefault="001A390A">
      <w:pPr>
        <w:widowControl/>
        <w:jc w:val="left"/>
        <w:rPr>
          <w:rFonts w:hAnsi="ＭＳ ゴシック"/>
          <w:spacing w:val="20"/>
          <w:szCs w:val="30"/>
        </w:rPr>
      </w:pPr>
      <w:r>
        <w:rPr>
          <w:rFonts w:hAnsi="ＭＳ ゴシック"/>
          <w:spacing w:val="20"/>
          <w:szCs w:val="30"/>
        </w:rPr>
        <w:br w:type="page"/>
      </w:r>
    </w:p>
    <w:p w14:paraId="692A7B3A" w14:textId="067935C1" w:rsidR="001A390A" w:rsidRPr="001A390A" w:rsidRDefault="001A390A" w:rsidP="001A390A">
      <w:pPr>
        <w:spacing w:before="240" w:line="440" w:lineRule="atLeast"/>
        <w:ind w:right="98"/>
        <w:rPr>
          <w:rFonts w:hAnsi="ＭＳ ゴシック"/>
          <w:b/>
          <w:bCs/>
          <w:spacing w:val="20"/>
          <w:sz w:val="32"/>
          <w:szCs w:val="32"/>
          <w:shd w:val="clear" w:color="auto" w:fill="D6E3BC" w:themeFill="accent3" w:themeFillTint="66"/>
        </w:rPr>
      </w:pPr>
      <w:r w:rsidRPr="001A390A">
        <w:rPr>
          <w:rFonts w:hAnsi="ＭＳ ゴシック" w:hint="eastAsia"/>
          <w:b/>
          <w:bCs/>
          <w:spacing w:val="20"/>
          <w:sz w:val="32"/>
          <w:szCs w:val="32"/>
          <w:shd w:val="clear" w:color="auto" w:fill="D6E3BC" w:themeFill="accent3" w:themeFillTint="66"/>
        </w:rPr>
        <w:lastRenderedPageBreak/>
        <w:t>③治験のスケジュール</w:t>
      </w:r>
    </w:p>
    <w:p w14:paraId="2F1C3737" w14:textId="6339FA50" w:rsidR="00F05DD2" w:rsidRPr="001A390A" w:rsidRDefault="00F05DD2" w:rsidP="001A390A">
      <w:pPr>
        <w:spacing w:before="240" w:line="440" w:lineRule="atLeast"/>
        <w:ind w:right="98"/>
        <w:rPr>
          <w:rFonts w:hAnsi="ＭＳ ゴシック"/>
          <w:b/>
          <w:spacing w:val="20"/>
          <w:sz w:val="32"/>
          <w:szCs w:val="32"/>
          <w:u w:val="single"/>
        </w:rPr>
      </w:pPr>
      <w:r w:rsidRPr="001A390A">
        <w:rPr>
          <w:rFonts w:hAnsi="ＭＳ ゴシック" w:hint="eastAsia"/>
          <w:b/>
          <w:spacing w:val="20"/>
          <w:sz w:val="32"/>
          <w:szCs w:val="32"/>
          <w:u w:val="single"/>
        </w:rPr>
        <w:t>治験への参加に同意をいただいたら</w:t>
      </w:r>
    </w:p>
    <w:p w14:paraId="687EF838" w14:textId="0DEB2234" w:rsidR="00F05DD2" w:rsidRDefault="00F05DD2" w:rsidP="000B6D53">
      <w:pPr>
        <w:spacing w:line="440" w:lineRule="atLeast"/>
        <w:ind w:right="98" w:firstLineChars="100" w:firstLine="340"/>
        <w:rPr>
          <w:rFonts w:hAnsi="ＭＳ ゴシック"/>
          <w:spacing w:val="20"/>
          <w:szCs w:val="30"/>
        </w:rPr>
      </w:pPr>
      <w:r>
        <w:rPr>
          <w:rFonts w:hAnsi="ＭＳ ゴシック" w:hint="eastAsia"/>
          <w:spacing w:val="20"/>
          <w:szCs w:val="30"/>
        </w:rPr>
        <w:t>治験への参加に同意をいただいた後に、あなたが実際にこの治験への参加の基準を満たしているかどうかを確認するための診察や検査を行います。その結果、基準を満たさない場合には治験には</w:t>
      </w:r>
      <w:r w:rsidR="00AE0393">
        <w:rPr>
          <w:rFonts w:hAnsi="ＭＳ ゴシック" w:hint="eastAsia"/>
          <w:spacing w:val="20"/>
          <w:szCs w:val="30"/>
        </w:rPr>
        <w:t>参加していただくことができません。</w:t>
      </w:r>
    </w:p>
    <w:p w14:paraId="6A0561DF" w14:textId="3B014A11" w:rsidR="00F05DD2" w:rsidRDefault="00AE0393" w:rsidP="000B6D53">
      <w:pPr>
        <w:spacing w:line="440" w:lineRule="atLeast"/>
        <w:ind w:right="98" w:firstLineChars="100" w:firstLine="340"/>
        <w:rPr>
          <w:rFonts w:hAnsi="ＭＳ ゴシック"/>
          <w:spacing w:val="20"/>
          <w:szCs w:val="30"/>
        </w:rPr>
      </w:pPr>
      <w:r>
        <w:rPr>
          <w:rFonts w:hAnsi="ＭＳ ゴシック" w:hint="eastAsia"/>
          <w:spacing w:val="20"/>
          <w:szCs w:val="30"/>
        </w:rPr>
        <w:t>ただし</w:t>
      </w:r>
      <w:r w:rsidR="00F05DD2">
        <w:rPr>
          <w:rFonts w:hAnsi="ＭＳ ゴシック" w:hint="eastAsia"/>
          <w:spacing w:val="20"/>
          <w:szCs w:val="30"/>
        </w:rPr>
        <w:t>、同意される前のデータ</w:t>
      </w:r>
      <w:r>
        <w:rPr>
          <w:rFonts w:hAnsi="ＭＳ ゴシック" w:hint="eastAsia"/>
          <w:spacing w:val="20"/>
          <w:szCs w:val="30"/>
        </w:rPr>
        <w:t>は使用させていただく場合があります。</w:t>
      </w:r>
    </w:p>
    <w:p w14:paraId="6B888692" w14:textId="77777777" w:rsidR="00F05DD2" w:rsidRDefault="00F05DD2" w:rsidP="000B6D53">
      <w:pPr>
        <w:spacing w:line="440" w:lineRule="atLeast"/>
        <w:ind w:right="98"/>
        <w:rPr>
          <w:rFonts w:hAnsi="ＭＳ ゴシック"/>
          <w:spacing w:val="20"/>
          <w:szCs w:val="30"/>
        </w:rPr>
      </w:pPr>
    </w:p>
    <w:p w14:paraId="6F9F71B8" w14:textId="4E4D215E" w:rsidR="00F05DD2" w:rsidRPr="001A390A" w:rsidRDefault="00F05DD2" w:rsidP="000B6D53">
      <w:pPr>
        <w:spacing w:line="440" w:lineRule="atLeast"/>
        <w:ind w:right="98"/>
        <w:rPr>
          <w:rFonts w:hAnsi="ＭＳ ゴシック"/>
          <w:b/>
          <w:spacing w:val="20"/>
          <w:sz w:val="32"/>
          <w:szCs w:val="32"/>
          <w:u w:val="single"/>
        </w:rPr>
      </w:pPr>
      <w:r w:rsidRPr="001A390A">
        <w:rPr>
          <w:rFonts w:hAnsi="ＭＳ ゴシック" w:hint="eastAsia"/>
          <w:b/>
          <w:spacing w:val="20"/>
          <w:sz w:val="32"/>
          <w:szCs w:val="32"/>
          <w:u w:val="single"/>
        </w:rPr>
        <w:t>治験中のスケジュール</w:t>
      </w:r>
    </w:p>
    <w:p w14:paraId="52DA8239" w14:textId="1633634B" w:rsidR="00F05DD2" w:rsidRDefault="00F05DD2" w:rsidP="000B6D53">
      <w:pPr>
        <w:spacing w:line="440" w:lineRule="atLeast"/>
        <w:ind w:right="98" w:firstLineChars="100" w:firstLine="340"/>
        <w:rPr>
          <w:rFonts w:hAnsi="ＭＳ ゴシック"/>
          <w:spacing w:val="20"/>
          <w:szCs w:val="30"/>
        </w:rPr>
      </w:pPr>
      <w:r>
        <w:rPr>
          <w:rFonts w:hAnsi="ＭＳ ゴシック" w:hint="eastAsia"/>
          <w:spacing w:val="20"/>
          <w:szCs w:val="30"/>
        </w:rPr>
        <w:t>この治験は、次の表に示すスケジュールで行います。</w:t>
      </w:r>
    </w:p>
    <w:p w14:paraId="4C74F0A3" w14:textId="3D40867D" w:rsidR="0038565A" w:rsidRDefault="0038565A" w:rsidP="000B6D53">
      <w:pPr>
        <w:spacing w:line="440" w:lineRule="atLeast"/>
        <w:ind w:right="98" w:firstLineChars="100" w:firstLine="340"/>
        <w:rPr>
          <w:rFonts w:hAnsi="ＭＳ ゴシック"/>
          <w:spacing w:val="20"/>
          <w:szCs w:val="30"/>
        </w:rPr>
      </w:pPr>
    </w:p>
    <w:p w14:paraId="6F744B1D" w14:textId="350F7DC5" w:rsidR="0038565A" w:rsidRDefault="0038565A" w:rsidP="000B6D53">
      <w:pPr>
        <w:spacing w:line="440" w:lineRule="atLeast"/>
        <w:ind w:right="98" w:firstLineChars="100" w:firstLine="340"/>
        <w:rPr>
          <w:rFonts w:hAnsi="ＭＳ ゴシック"/>
          <w:spacing w:val="20"/>
          <w:szCs w:val="30"/>
        </w:rPr>
      </w:pPr>
      <w:r>
        <w:rPr>
          <w:rFonts w:hAnsi="ＭＳ ゴシック" w:hint="eastAsia"/>
          <w:spacing w:val="20"/>
          <w:szCs w:val="30"/>
        </w:rPr>
        <w:t>（治験スケジュールの表などを挿入）</w:t>
      </w:r>
    </w:p>
    <w:p w14:paraId="01B12F77" w14:textId="41A9906A" w:rsidR="0038565A" w:rsidRPr="0038565A" w:rsidRDefault="0038565A" w:rsidP="000B6D53">
      <w:pPr>
        <w:spacing w:line="440" w:lineRule="atLeast"/>
        <w:ind w:right="98" w:firstLineChars="100" w:firstLine="340"/>
        <w:rPr>
          <w:rFonts w:hAnsi="ＭＳ ゴシック"/>
          <w:spacing w:val="20"/>
          <w:szCs w:val="30"/>
        </w:rPr>
      </w:pPr>
      <w:r>
        <w:rPr>
          <w:rFonts w:hAnsi="ＭＳ ゴシック" w:hint="eastAsia"/>
          <w:spacing w:val="20"/>
          <w:szCs w:val="30"/>
        </w:rPr>
        <w:t>（検査の内容について記載）</w:t>
      </w:r>
    </w:p>
    <w:p w14:paraId="66961EC0" w14:textId="5C2BA23D" w:rsidR="0038565A" w:rsidRPr="0038565A" w:rsidRDefault="0038565A" w:rsidP="0038565A">
      <w:pPr>
        <w:spacing w:line="440" w:lineRule="atLeast"/>
        <w:ind w:right="96"/>
        <w:rPr>
          <w:rFonts w:hAnsi="ＭＳ ゴシック"/>
          <w:spacing w:val="20"/>
          <w:sz w:val="32"/>
          <w:szCs w:val="32"/>
          <w:shd w:val="clear" w:color="auto" w:fill="D6E3BC" w:themeFill="accent3" w:themeFillTint="66"/>
        </w:rPr>
      </w:pPr>
    </w:p>
    <w:p w14:paraId="413FE4F6" w14:textId="3E5CF32B" w:rsidR="0038565A" w:rsidRPr="00BC4387" w:rsidRDefault="0038565A" w:rsidP="00BC4387">
      <w:pPr>
        <w:pStyle w:val="af2"/>
        <w:numPr>
          <w:ilvl w:val="0"/>
          <w:numId w:val="29"/>
        </w:numPr>
        <w:tabs>
          <w:tab w:val="left" w:pos="426"/>
        </w:tabs>
        <w:spacing w:line="440" w:lineRule="atLeast"/>
        <w:ind w:leftChars="0" w:right="96"/>
        <w:jc w:val="left"/>
        <w:rPr>
          <w:rFonts w:hAnsi="ＭＳ ゴシック"/>
          <w:b/>
          <w:bCs/>
          <w:spacing w:val="20"/>
          <w:sz w:val="32"/>
          <w:szCs w:val="32"/>
          <w:shd w:val="clear" w:color="auto" w:fill="D6E3BC" w:themeFill="accent3" w:themeFillTint="66"/>
        </w:rPr>
      </w:pPr>
      <w:r w:rsidRPr="00BC4387">
        <w:rPr>
          <w:rFonts w:hAnsi="ＭＳ ゴシック" w:hint="eastAsia"/>
          <w:b/>
          <w:bCs/>
          <w:spacing w:val="20"/>
          <w:sz w:val="32"/>
          <w:szCs w:val="32"/>
          <w:shd w:val="clear" w:color="auto" w:fill="D6E3BC" w:themeFill="accent3" w:themeFillTint="66"/>
        </w:rPr>
        <w:t>治験参加中に使用できない薬</w:t>
      </w:r>
    </w:p>
    <w:p w14:paraId="632D95CE" w14:textId="472C40A6" w:rsidR="00F05DD2" w:rsidRDefault="00F05DD2" w:rsidP="00AE477D">
      <w:pPr>
        <w:spacing w:line="440" w:lineRule="atLeast"/>
        <w:ind w:right="98" w:firstLineChars="100" w:firstLine="340"/>
        <w:rPr>
          <w:rFonts w:hAnsi="ＭＳ ゴシック"/>
          <w:spacing w:val="20"/>
          <w:szCs w:val="30"/>
        </w:rPr>
      </w:pPr>
      <w:r>
        <w:rPr>
          <w:rFonts w:hAnsi="ＭＳ ゴシック" w:hint="eastAsia"/>
          <w:spacing w:val="20"/>
          <w:szCs w:val="30"/>
        </w:rPr>
        <w:t>担当医師が、あなたが現在使用されている薬や、治療の内容を</w:t>
      </w:r>
      <w:r w:rsidR="00824C80">
        <w:rPr>
          <w:rFonts w:hAnsi="ＭＳ ゴシック" w:hint="eastAsia"/>
          <w:spacing w:val="20"/>
          <w:szCs w:val="30"/>
        </w:rPr>
        <w:t>お尋ねし、確認</w:t>
      </w:r>
      <w:r>
        <w:rPr>
          <w:rFonts w:hAnsi="ＭＳ ゴシック" w:hint="eastAsia"/>
          <w:spacing w:val="20"/>
          <w:szCs w:val="30"/>
        </w:rPr>
        <w:t>します。</w:t>
      </w:r>
      <w:r w:rsidR="004F1690" w:rsidRPr="004F1690">
        <w:rPr>
          <w:rFonts w:hAnsi="ＭＳ ゴシック" w:hint="eastAsia"/>
          <w:spacing w:val="20"/>
          <w:szCs w:val="30"/>
        </w:rPr>
        <w:t>治験使用薬</w:t>
      </w:r>
      <w:r w:rsidR="00AE59AA">
        <w:rPr>
          <w:rFonts w:hAnsi="ＭＳ ゴシック" w:hint="eastAsia"/>
          <w:spacing w:val="20"/>
          <w:szCs w:val="30"/>
        </w:rPr>
        <w:t>の作用をはっきり調べるため</w:t>
      </w:r>
      <w:r w:rsidR="00BC4387">
        <w:rPr>
          <w:rFonts w:hAnsi="ＭＳ ゴシック" w:hint="eastAsia"/>
          <w:spacing w:val="20"/>
          <w:szCs w:val="30"/>
        </w:rPr>
        <w:t>や、</w:t>
      </w:r>
      <w:r w:rsidR="00AE59AA">
        <w:rPr>
          <w:rFonts w:hAnsi="ＭＳ ゴシック" w:hint="eastAsia"/>
          <w:spacing w:val="20"/>
          <w:szCs w:val="30"/>
        </w:rPr>
        <w:t>飲み合わせの危険を避けるために、</w:t>
      </w:r>
      <w:r>
        <w:rPr>
          <w:rFonts w:hAnsi="ＭＳ ゴシック" w:hint="eastAsia"/>
          <w:spacing w:val="20"/>
          <w:szCs w:val="30"/>
        </w:rPr>
        <w:t>下記</w:t>
      </w:r>
      <w:r w:rsidR="0038565A">
        <w:rPr>
          <w:rFonts w:hAnsi="ＭＳ ゴシック" w:hint="eastAsia"/>
          <w:spacing w:val="20"/>
          <w:szCs w:val="30"/>
        </w:rPr>
        <w:t>に記載している</w:t>
      </w:r>
      <w:r>
        <w:rPr>
          <w:rFonts w:hAnsi="ＭＳ ゴシック" w:hint="eastAsia"/>
          <w:spacing w:val="20"/>
          <w:szCs w:val="30"/>
        </w:rPr>
        <w:t>薬は治験参加期間中</w:t>
      </w:r>
      <w:r w:rsidR="0038565A">
        <w:rPr>
          <w:rFonts w:hAnsi="ＭＳ ゴシック" w:hint="eastAsia"/>
          <w:spacing w:val="20"/>
          <w:szCs w:val="30"/>
        </w:rPr>
        <w:t>、</w:t>
      </w:r>
      <w:r>
        <w:rPr>
          <w:rFonts w:hAnsi="ＭＳ ゴシック" w:hint="eastAsia"/>
          <w:spacing w:val="20"/>
          <w:szCs w:val="30"/>
        </w:rPr>
        <w:t>併用</w:t>
      </w:r>
      <w:r w:rsidR="0038565A">
        <w:rPr>
          <w:rFonts w:hAnsi="ＭＳ ゴシック" w:hint="eastAsia"/>
          <w:spacing w:val="20"/>
          <w:szCs w:val="30"/>
        </w:rPr>
        <w:t>が</w:t>
      </w:r>
      <w:r>
        <w:rPr>
          <w:rFonts w:hAnsi="ＭＳ ゴシック" w:hint="eastAsia"/>
          <w:spacing w:val="20"/>
          <w:szCs w:val="30"/>
        </w:rPr>
        <w:t>禁止</w:t>
      </w:r>
      <w:r w:rsidR="0038565A">
        <w:rPr>
          <w:rFonts w:hAnsi="ＭＳ ゴシック" w:hint="eastAsia"/>
          <w:spacing w:val="20"/>
          <w:szCs w:val="30"/>
        </w:rPr>
        <w:t>されています</w:t>
      </w:r>
      <w:r>
        <w:rPr>
          <w:rFonts w:hAnsi="ＭＳ ゴシック" w:hint="eastAsia"/>
          <w:spacing w:val="20"/>
          <w:szCs w:val="30"/>
        </w:rPr>
        <w:t>。</w:t>
      </w:r>
    </w:p>
    <w:p w14:paraId="66D8F2A0" w14:textId="77777777" w:rsidR="00F05DD2" w:rsidRPr="0038565A" w:rsidRDefault="00F05DD2" w:rsidP="00FC0A60">
      <w:pPr>
        <w:spacing w:line="440" w:lineRule="atLeast"/>
        <w:ind w:right="98"/>
        <w:rPr>
          <w:rFonts w:hAnsi="ＭＳ ゴシック"/>
          <w:spacing w:val="20"/>
          <w:szCs w:val="30"/>
        </w:rPr>
      </w:pPr>
    </w:p>
    <w:p w14:paraId="2BE0C875" w14:textId="72157B1D" w:rsidR="00F05DD2" w:rsidRDefault="00F05DD2">
      <w:pPr>
        <w:spacing w:line="440" w:lineRule="atLeast"/>
        <w:ind w:right="98"/>
        <w:rPr>
          <w:rFonts w:hAnsi="ＭＳ ゴシック"/>
          <w:spacing w:val="20"/>
          <w:szCs w:val="30"/>
        </w:rPr>
      </w:pPr>
      <w:r>
        <w:rPr>
          <w:rFonts w:hAnsi="ＭＳ ゴシック" w:hint="eastAsia"/>
          <w:spacing w:val="20"/>
          <w:szCs w:val="30"/>
        </w:rPr>
        <w:t xml:space="preserve">　</w:t>
      </w:r>
    </w:p>
    <w:tbl>
      <w:tblPr>
        <w:tblW w:w="9135" w:type="dxa"/>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50"/>
        <w:gridCol w:w="5985"/>
      </w:tblGrid>
      <w:tr w:rsidR="00F05DD2" w14:paraId="3A4AC5D0" w14:textId="77777777" w:rsidTr="006A1AA1">
        <w:trPr>
          <w:trHeight w:val="620"/>
        </w:trPr>
        <w:tc>
          <w:tcPr>
            <w:tcW w:w="3150" w:type="dxa"/>
            <w:tcBorders>
              <w:top w:val="single" w:sz="18" w:space="0" w:color="auto"/>
              <w:left w:val="single" w:sz="18" w:space="0" w:color="auto"/>
              <w:bottom w:val="single" w:sz="18" w:space="0" w:color="auto"/>
              <w:right w:val="single" w:sz="18" w:space="0" w:color="auto"/>
            </w:tcBorders>
            <w:vAlign w:val="center"/>
          </w:tcPr>
          <w:p w14:paraId="6976EC4B" w14:textId="77777777" w:rsidR="00F05DD2" w:rsidRDefault="00F05DD2">
            <w:pPr>
              <w:spacing w:line="440" w:lineRule="atLeast"/>
              <w:ind w:right="98"/>
              <w:jc w:val="center"/>
              <w:rPr>
                <w:rFonts w:hAnsi="ＭＳ ゴシック"/>
                <w:spacing w:val="20"/>
                <w:szCs w:val="30"/>
              </w:rPr>
            </w:pPr>
            <w:r>
              <w:rPr>
                <w:rFonts w:hAnsi="ＭＳ ゴシック" w:hint="eastAsia"/>
                <w:spacing w:val="20"/>
                <w:szCs w:val="30"/>
              </w:rPr>
              <w:t>薬の種類</w:t>
            </w:r>
          </w:p>
        </w:tc>
        <w:tc>
          <w:tcPr>
            <w:tcW w:w="5985" w:type="dxa"/>
            <w:tcBorders>
              <w:top w:val="single" w:sz="18" w:space="0" w:color="auto"/>
              <w:left w:val="single" w:sz="18" w:space="0" w:color="auto"/>
              <w:bottom w:val="single" w:sz="18" w:space="0" w:color="auto"/>
              <w:right w:val="single" w:sz="18" w:space="0" w:color="auto"/>
            </w:tcBorders>
            <w:vAlign w:val="center"/>
          </w:tcPr>
          <w:p w14:paraId="1253F781" w14:textId="77777777" w:rsidR="00F05DD2" w:rsidRDefault="00F05DD2">
            <w:pPr>
              <w:spacing w:line="440" w:lineRule="atLeast"/>
              <w:ind w:right="98"/>
              <w:jc w:val="center"/>
              <w:rPr>
                <w:rFonts w:hAnsi="ＭＳ ゴシック"/>
                <w:spacing w:val="20"/>
                <w:szCs w:val="30"/>
              </w:rPr>
            </w:pPr>
            <w:r>
              <w:rPr>
                <w:rFonts w:hAnsi="ＭＳ ゴシック" w:hint="eastAsia"/>
                <w:spacing w:val="20"/>
                <w:szCs w:val="30"/>
              </w:rPr>
              <w:t>主な商品名</w:t>
            </w:r>
          </w:p>
        </w:tc>
      </w:tr>
      <w:tr w:rsidR="00F05DD2" w14:paraId="63CA5AFD" w14:textId="77777777" w:rsidTr="006A1AA1">
        <w:trPr>
          <w:trHeight w:val="540"/>
        </w:trPr>
        <w:tc>
          <w:tcPr>
            <w:tcW w:w="3150" w:type="dxa"/>
            <w:tcBorders>
              <w:top w:val="single" w:sz="18" w:space="0" w:color="auto"/>
              <w:left w:val="single" w:sz="18" w:space="0" w:color="auto"/>
              <w:right w:val="single" w:sz="18" w:space="0" w:color="auto"/>
            </w:tcBorders>
            <w:vAlign w:val="center"/>
          </w:tcPr>
          <w:p w14:paraId="61938E02" w14:textId="77777777" w:rsidR="00F05DD2" w:rsidRDefault="00F05DD2">
            <w:pPr>
              <w:spacing w:line="440" w:lineRule="atLeast"/>
              <w:ind w:right="98"/>
              <w:jc w:val="center"/>
              <w:rPr>
                <w:rFonts w:hAnsi="ＭＳ ゴシック"/>
                <w:spacing w:val="20"/>
                <w:szCs w:val="30"/>
              </w:rPr>
            </w:pPr>
          </w:p>
        </w:tc>
        <w:tc>
          <w:tcPr>
            <w:tcW w:w="5985" w:type="dxa"/>
            <w:tcBorders>
              <w:top w:val="single" w:sz="18" w:space="0" w:color="auto"/>
              <w:left w:val="single" w:sz="18" w:space="0" w:color="auto"/>
              <w:right w:val="single" w:sz="18" w:space="0" w:color="auto"/>
            </w:tcBorders>
          </w:tcPr>
          <w:p w14:paraId="74BBCD92" w14:textId="77777777" w:rsidR="00F05DD2" w:rsidRDefault="00F05DD2">
            <w:pPr>
              <w:spacing w:line="440" w:lineRule="atLeast"/>
              <w:ind w:right="98"/>
              <w:rPr>
                <w:rFonts w:hAnsi="ＭＳ ゴシック"/>
                <w:spacing w:val="20"/>
                <w:szCs w:val="30"/>
              </w:rPr>
            </w:pPr>
          </w:p>
        </w:tc>
      </w:tr>
      <w:tr w:rsidR="00F05DD2" w14:paraId="37FCFABB" w14:textId="77777777" w:rsidTr="006A1AA1">
        <w:trPr>
          <w:trHeight w:val="500"/>
        </w:trPr>
        <w:tc>
          <w:tcPr>
            <w:tcW w:w="3150" w:type="dxa"/>
            <w:tcBorders>
              <w:left w:val="single" w:sz="18" w:space="0" w:color="auto"/>
              <w:right w:val="single" w:sz="18" w:space="0" w:color="auto"/>
            </w:tcBorders>
            <w:vAlign w:val="center"/>
          </w:tcPr>
          <w:p w14:paraId="65118CFA" w14:textId="77777777" w:rsidR="00F05DD2" w:rsidRDefault="00F05DD2">
            <w:pPr>
              <w:spacing w:line="440" w:lineRule="atLeast"/>
              <w:ind w:right="98"/>
              <w:jc w:val="center"/>
              <w:rPr>
                <w:rFonts w:hAnsi="ＭＳ ゴシック"/>
                <w:spacing w:val="20"/>
                <w:szCs w:val="30"/>
              </w:rPr>
            </w:pPr>
          </w:p>
        </w:tc>
        <w:tc>
          <w:tcPr>
            <w:tcW w:w="5985" w:type="dxa"/>
            <w:tcBorders>
              <w:left w:val="single" w:sz="18" w:space="0" w:color="auto"/>
              <w:right w:val="single" w:sz="18" w:space="0" w:color="auto"/>
            </w:tcBorders>
          </w:tcPr>
          <w:p w14:paraId="6D5A3054" w14:textId="77777777" w:rsidR="00F05DD2" w:rsidRDefault="00F05DD2">
            <w:pPr>
              <w:spacing w:line="440" w:lineRule="atLeast"/>
              <w:ind w:right="98"/>
              <w:rPr>
                <w:rFonts w:hAnsi="ＭＳ ゴシック"/>
                <w:spacing w:val="20"/>
                <w:szCs w:val="30"/>
              </w:rPr>
            </w:pPr>
          </w:p>
        </w:tc>
      </w:tr>
      <w:tr w:rsidR="006A1AA1" w14:paraId="239A66CB" w14:textId="77777777" w:rsidTr="006A1AA1">
        <w:trPr>
          <w:trHeight w:val="500"/>
        </w:trPr>
        <w:tc>
          <w:tcPr>
            <w:tcW w:w="3150" w:type="dxa"/>
            <w:tcBorders>
              <w:left w:val="single" w:sz="18" w:space="0" w:color="auto"/>
              <w:right w:val="single" w:sz="18" w:space="0" w:color="auto"/>
            </w:tcBorders>
            <w:vAlign w:val="center"/>
          </w:tcPr>
          <w:p w14:paraId="7F2BA747" w14:textId="77777777" w:rsidR="006A1AA1" w:rsidRDefault="006A1AA1">
            <w:pPr>
              <w:spacing w:line="440" w:lineRule="atLeast"/>
              <w:ind w:right="98"/>
              <w:jc w:val="center"/>
              <w:rPr>
                <w:rFonts w:hAnsi="ＭＳ ゴシック"/>
                <w:spacing w:val="20"/>
                <w:szCs w:val="30"/>
              </w:rPr>
            </w:pPr>
          </w:p>
        </w:tc>
        <w:tc>
          <w:tcPr>
            <w:tcW w:w="5985" w:type="dxa"/>
            <w:tcBorders>
              <w:left w:val="single" w:sz="18" w:space="0" w:color="auto"/>
              <w:right w:val="single" w:sz="18" w:space="0" w:color="auto"/>
            </w:tcBorders>
          </w:tcPr>
          <w:p w14:paraId="48BD5CB5" w14:textId="77777777" w:rsidR="006A1AA1" w:rsidRDefault="006A1AA1">
            <w:pPr>
              <w:spacing w:line="440" w:lineRule="atLeast"/>
              <w:ind w:right="98"/>
              <w:rPr>
                <w:rFonts w:hAnsi="ＭＳ ゴシック"/>
                <w:spacing w:val="20"/>
                <w:szCs w:val="30"/>
              </w:rPr>
            </w:pPr>
          </w:p>
        </w:tc>
      </w:tr>
      <w:tr w:rsidR="00F05DD2" w14:paraId="389CFAE4" w14:textId="77777777" w:rsidTr="006A1AA1">
        <w:trPr>
          <w:trHeight w:val="520"/>
        </w:trPr>
        <w:tc>
          <w:tcPr>
            <w:tcW w:w="3150" w:type="dxa"/>
            <w:tcBorders>
              <w:left w:val="single" w:sz="18" w:space="0" w:color="auto"/>
              <w:bottom w:val="single" w:sz="18" w:space="0" w:color="auto"/>
              <w:right w:val="single" w:sz="18" w:space="0" w:color="auto"/>
            </w:tcBorders>
            <w:vAlign w:val="center"/>
          </w:tcPr>
          <w:p w14:paraId="756647D2" w14:textId="77777777" w:rsidR="00F05DD2" w:rsidRDefault="00F05DD2">
            <w:pPr>
              <w:spacing w:line="440" w:lineRule="atLeast"/>
              <w:ind w:right="98"/>
              <w:jc w:val="center"/>
              <w:rPr>
                <w:rFonts w:hAnsi="ＭＳ ゴシック"/>
                <w:spacing w:val="20"/>
                <w:szCs w:val="30"/>
              </w:rPr>
            </w:pPr>
          </w:p>
        </w:tc>
        <w:tc>
          <w:tcPr>
            <w:tcW w:w="5985" w:type="dxa"/>
            <w:tcBorders>
              <w:left w:val="single" w:sz="18" w:space="0" w:color="auto"/>
              <w:bottom w:val="single" w:sz="18" w:space="0" w:color="auto"/>
              <w:right w:val="single" w:sz="18" w:space="0" w:color="auto"/>
            </w:tcBorders>
          </w:tcPr>
          <w:p w14:paraId="6FDE2777" w14:textId="77777777" w:rsidR="00F05DD2" w:rsidRDefault="00F05DD2">
            <w:pPr>
              <w:spacing w:line="440" w:lineRule="atLeast"/>
              <w:ind w:right="98"/>
              <w:rPr>
                <w:rFonts w:hAnsi="ＭＳ ゴシック"/>
                <w:spacing w:val="20"/>
                <w:szCs w:val="30"/>
              </w:rPr>
            </w:pPr>
          </w:p>
        </w:tc>
      </w:tr>
    </w:tbl>
    <w:p w14:paraId="7951BDA3" w14:textId="77777777" w:rsidR="00381A28" w:rsidRDefault="00381A28" w:rsidP="00115643">
      <w:pPr>
        <w:spacing w:line="440" w:lineRule="atLeast"/>
        <w:ind w:right="98" w:firstLine="250"/>
        <w:rPr>
          <w:rFonts w:hAnsi="ＭＳ ゴシック"/>
          <w:spacing w:val="20"/>
          <w:szCs w:val="30"/>
        </w:rPr>
      </w:pPr>
      <w:r>
        <w:rPr>
          <w:rFonts w:hAnsi="ＭＳ ゴシック"/>
          <w:spacing w:val="20"/>
          <w:szCs w:val="30"/>
        </w:rPr>
        <w:br w:type="page"/>
      </w:r>
    </w:p>
    <w:p w14:paraId="6EAA8558" w14:textId="033B34A2" w:rsidR="0038565A" w:rsidRPr="0038565A" w:rsidRDefault="0038565A" w:rsidP="00D65378">
      <w:pPr>
        <w:spacing w:before="240" w:after="240" w:line="440" w:lineRule="atLeast"/>
        <w:ind w:right="98"/>
        <w:rPr>
          <w:rFonts w:hAnsi="ＭＳ ゴシック"/>
          <w:b/>
          <w:spacing w:val="20"/>
          <w:sz w:val="32"/>
          <w:szCs w:val="32"/>
          <w:bdr w:val="single" w:sz="4" w:space="0" w:color="auto"/>
          <w:shd w:val="clear" w:color="auto" w:fill="FBD4B4" w:themeFill="accent6" w:themeFillTint="66"/>
        </w:rPr>
      </w:pPr>
      <w:r w:rsidRPr="0038565A">
        <w:rPr>
          <w:rFonts w:hAnsi="ＭＳ ゴシック" w:hint="eastAsia"/>
          <w:b/>
          <w:spacing w:val="20"/>
          <w:sz w:val="32"/>
          <w:szCs w:val="32"/>
          <w:bdr w:val="single" w:sz="4" w:space="0" w:color="auto"/>
          <w:shd w:val="clear" w:color="auto" w:fill="FBD4B4" w:themeFill="accent6" w:themeFillTint="66"/>
        </w:rPr>
        <w:lastRenderedPageBreak/>
        <w:t>９．予測される治験の効果と副作用</w:t>
      </w:r>
    </w:p>
    <w:p w14:paraId="49DC6137" w14:textId="07B8FC05" w:rsidR="00097207" w:rsidRPr="00D65378" w:rsidRDefault="006A30D0" w:rsidP="00D65378">
      <w:pPr>
        <w:spacing w:before="240" w:after="240" w:line="440" w:lineRule="atLeast"/>
        <w:ind w:right="98"/>
        <w:rPr>
          <w:shd w:val="clear" w:color="auto" w:fill="D6E3BC" w:themeFill="accent3" w:themeFillTint="66"/>
        </w:rPr>
      </w:pPr>
      <w:r w:rsidRPr="00D65378">
        <w:rPr>
          <w:rFonts w:hAnsi="ＭＳ ゴシック" w:hint="eastAsia"/>
          <w:b/>
          <w:spacing w:val="20"/>
          <w:sz w:val="32"/>
          <w:szCs w:val="32"/>
          <w:shd w:val="clear" w:color="auto" w:fill="D6E3BC" w:themeFill="accent3" w:themeFillTint="66"/>
        </w:rPr>
        <w:t>予測される</w:t>
      </w:r>
      <w:r w:rsidR="004F1690" w:rsidRPr="004F1690">
        <w:rPr>
          <w:rFonts w:hAnsi="ＭＳ ゴシック" w:hint="eastAsia"/>
          <w:b/>
          <w:spacing w:val="20"/>
          <w:sz w:val="32"/>
          <w:szCs w:val="32"/>
          <w:shd w:val="clear" w:color="auto" w:fill="D6E3BC" w:themeFill="accent3" w:themeFillTint="66"/>
        </w:rPr>
        <w:t>治験使用薬</w:t>
      </w:r>
      <w:r w:rsidRPr="00D65378">
        <w:rPr>
          <w:rFonts w:hAnsi="ＭＳ ゴシック" w:hint="eastAsia"/>
          <w:b/>
          <w:spacing w:val="20"/>
          <w:sz w:val="32"/>
          <w:szCs w:val="32"/>
          <w:shd w:val="clear" w:color="auto" w:fill="D6E3BC" w:themeFill="accent3" w:themeFillTint="66"/>
        </w:rPr>
        <w:t>の効果</w:t>
      </w:r>
    </w:p>
    <w:p w14:paraId="2593FA90" w14:textId="065FD054" w:rsidR="00F05DD2" w:rsidRDefault="00C355D2" w:rsidP="00C355D2">
      <w:pPr>
        <w:spacing w:line="440" w:lineRule="atLeast"/>
        <w:ind w:left="1020" w:right="98" w:hangingChars="300" w:hanging="1020"/>
        <w:rPr>
          <w:rFonts w:hAnsi="ＭＳ ゴシック"/>
          <w:color w:val="1F497D" w:themeColor="text2"/>
          <w:spacing w:val="20"/>
          <w:sz w:val="28"/>
          <w:szCs w:val="28"/>
        </w:rPr>
      </w:pPr>
      <w:r>
        <w:rPr>
          <w:rFonts w:hAnsi="ＭＳ ゴシック" w:hint="eastAsia"/>
          <w:spacing w:val="20"/>
          <w:szCs w:val="30"/>
        </w:rPr>
        <w:t xml:space="preserve">　　</w:t>
      </w:r>
      <w:r w:rsidRPr="00C355D2">
        <w:rPr>
          <w:rFonts w:hAnsi="ＭＳ ゴシック" w:hint="eastAsia"/>
          <w:color w:val="1F497D" w:themeColor="text2"/>
          <w:spacing w:val="20"/>
          <w:sz w:val="28"/>
          <w:szCs w:val="28"/>
        </w:rPr>
        <w:t>（データがある場合のみ記載。ない場合は削除）</w:t>
      </w:r>
    </w:p>
    <w:p w14:paraId="24C7D905" w14:textId="77777777" w:rsidR="00D65378" w:rsidRPr="00C355D2" w:rsidRDefault="00D65378" w:rsidP="00C355D2">
      <w:pPr>
        <w:spacing w:line="440" w:lineRule="atLeast"/>
        <w:ind w:left="960" w:right="98" w:hangingChars="300" w:hanging="960"/>
        <w:rPr>
          <w:rFonts w:hAnsi="ＭＳ ゴシック"/>
          <w:color w:val="1F497D" w:themeColor="text2"/>
          <w:spacing w:val="20"/>
          <w:sz w:val="28"/>
          <w:szCs w:val="28"/>
        </w:rPr>
      </w:pPr>
    </w:p>
    <w:p w14:paraId="39003B5B" w14:textId="5EA90BE1" w:rsidR="00F06438" w:rsidRPr="00D65378" w:rsidRDefault="00F06438" w:rsidP="00F06438">
      <w:pPr>
        <w:spacing w:line="440" w:lineRule="atLeast"/>
        <w:ind w:right="98"/>
        <w:rPr>
          <w:shd w:val="clear" w:color="auto" w:fill="D6E3BC" w:themeFill="accent3" w:themeFillTint="66"/>
        </w:rPr>
      </w:pPr>
      <w:r w:rsidRPr="00D65378">
        <w:rPr>
          <w:rFonts w:hAnsi="ＭＳ ゴシック" w:hint="eastAsia"/>
          <w:b/>
          <w:spacing w:val="20"/>
          <w:sz w:val="32"/>
          <w:szCs w:val="32"/>
          <w:shd w:val="clear" w:color="auto" w:fill="D6E3BC" w:themeFill="accent3" w:themeFillTint="66"/>
        </w:rPr>
        <w:t>予測される</w:t>
      </w:r>
      <w:r w:rsidR="004F1690" w:rsidRPr="004F1690">
        <w:rPr>
          <w:rFonts w:hAnsi="ＭＳ ゴシック" w:hint="eastAsia"/>
          <w:b/>
          <w:spacing w:val="20"/>
          <w:sz w:val="32"/>
          <w:szCs w:val="32"/>
          <w:shd w:val="clear" w:color="auto" w:fill="D6E3BC" w:themeFill="accent3" w:themeFillTint="66"/>
        </w:rPr>
        <w:t>治験使用薬</w:t>
      </w:r>
      <w:r w:rsidRPr="00D65378">
        <w:rPr>
          <w:rFonts w:hAnsi="ＭＳ ゴシック" w:hint="eastAsia"/>
          <w:b/>
          <w:spacing w:val="20"/>
          <w:sz w:val="32"/>
          <w:szCs w:val="32"/>
          <w:shd w:val="clear" w:color="auto" w:fill="D6E3BC" w:themeFill="accent3" w:themeFillTint="66"/>
        </w:rPr>
        <w:t>の副作用</w:t>
      </w:r>
    </w:p>
    <w:p w14:paraId="30AB4731" w14:textId="41717F4E" w:rsidR="000659E9" w:rsidRDefault="00BC4387" w:rsidP="00BC4387">
      <w:pPr>
        <w:spacing w:line="440" w:lineRule="atLeast"/>
        <w:ind w:right="98" w:firstLineChars="200" w:firstLine="640"/>
        <w:rPr>
          <w:rFonts w:hAnsi="ＭＳ ゴシック"/>
          <w:spacing w:val="20"/>
          <w:szCs w:val="30"/>
        </w:rPr>
      </w:pPr>
      <w:r w:rsidRPr="00C355D2">
        <w:rPr>
          <w:rFonts w:hAnsi="ＭＳ ゴシック" w:hint="eastAsia"/>
          <w:color w:val="1F497D" w:themeColor="text2"/>
          <w:spacing w:val="20"/>
          <w:sz w:val="28"/>
          <w:szCs w:val="28"/>
        </w:rPr>
        <w:t>（</w:t>
      </w:r>
      <w:r>
        <w:rPr>
          <w:rFonts w:hAnsi="ＭＳ ゴシック" w:hint="eastAsia"/>
          <w:color w:val="1F497D" w:themeColor="text2"/>
          <w:spacing w:val="20"/>
          <w:sz w:val="28"/>
          <w:szCs w:val="28"/>
        </w:rPr>
        <w:t>必要事項を記入</w:t>
      </w:r>
      <w:r w:rsidRPr="00C355D2">
        <w:rPr>
          <w:rFonts w:hAnsi="ＭＳ ゴシック" w:hint="eastAsia"/>
          <w:color w:val="1F497D" w:themeColor="text2"/>
          <w:spacing w:val="20"/>
          <w:sz w:val="28"/>
          <w:szCs w:val="28"/>
        </w:rPr>
        <w:t>）</w:t>
      </w:r>
    </w:p>
    <w:p w14:paraId="6DB72649" w14:textId="5C7A8D0A" w:rsidR="00AE477D" w:rsidRDefault="00AE477D">
      <w:pPr>
        <w:widowControl/>
        <w:jc w:val="left"/>
        <w:rPr>
          <w:rFonts w:hAnsi="ＭＳ ゴシック"/>
          <w:spacing w:val="20"/>
          <w:szCs w:val="30"/>
        </w:rPr>
      </w:pPr>
      <w:r>
        <w:rPr>
          <w:rFonts w:hAnsi="ＭＳ ゴシック"/>
          <w:spacing w:val="20"/>
          <w:szCs w:val="30"/>
        </w:rPr>
        <w:br w:type="page"/>
      </w:r>
    </w:p>
    <w:p w14:paraId="605EB419" w14:textId="7A8690D3" w:rsidR="00FA4CCF" w:rsidRPr="000659E9" w:rsidRDefault="000659E9">
      <w:pPr>
        <w:spacing w:line="440" w:lineRule="atLeast"/>
        <w:ind w:right="98"/>
        <w:rPr>
          <w:rFonts w:hAnsi="ＭＳ ゴシック"/>
          <w:b/>
          <w:spacing w:val="20"/>
          <w:sz w:val="32"/>
          <w:szCs w:val="32"/>
          <w:bdr w:val="single" w:sz="4" w:space="0" w:color="auto"/>
          <w:shd w:val="clear" w:color="auto" w:fill="FBD4B4" w:themeFill="accent6" w:themeFillTint="66"/>
        </w:rPr>
      </w:pPr>
      <w:r>
        <w:rPr>
          <w:rFonts w:hAnsi="ＭＳ ゴシック" w:hint="eastAsia"/>
          <w:b/>
          <w:spacing w:val="20"/>
          <w:sz w:val="32"/>
          <w:szCs w:val="32"/>
          <w:bdr w:val="single" w:sz="4" w:space="0" w:color="auto"/>
          <w:shd w:val="clear" w:color="auto" w:fill="FBD4B4" w:themeFill="accent6" w:themeFillTint="66"/>
        </w:rPr>
        <w:lastRenderedPageBreak/>
        <w:t>10. あなたの病気に対する他の治療法</w:t>
      </w:r>
    </w:p>
    <w:p w14:paraId="2C300E15" w14:textId="77777777" w:rsidR="00FA4CCF" w:rsidRPr="00FA4CCF" w:rsidRDefault="00FA4CCF" w:rsidP="00FA4CCF">
      <w:pPr>
        <w:spacing w:line="440" w:lineRule="atLeast"/>
        <w:ind w:right="98" w:firstLineChars="100" w:firstLine="340"/>
        <w:rPr>
          <w:rFonts w:hAnsi="ＭＳ ゴシック"/>
          <w:spacing w:val="20"/>
          <w:szCs w:val="30"/>
        </w:rPr>
      </w:pPr>
      <w:r w:rsidRPr="00FA4CCF">
        <w:rPr>
          <w:rFonts w:hAnsi="ＭＳ ゴシック" w:hint="eastAsia"/>
          <w:spacing w:val="20"/>
          <w:szCs w:val="30"/>
        </w:rPr>
        <w:t>あなたがこの治験に参加されない場合でも、あなたにとって、当院で最もよいと思われる方法で治療を行います。</w:t>
      </w:r>
    </w:p>
    <w:p w14:paraId="4A98FDCA" w14:textId="1A8451CE" w:rsidR="00F05DD2" w:rsidRDefault="00F05DD2" w:rsidP="00F2092D">
      <w:pPr>
        <w:spacing w:line="440" w:lineRule="atLeast"/>
        <w:ind w:right="98" w:firstLineChars="100" w:firstLine="340"/>
        <w:rPr>
          <w:rFonts w:hAnsi="ＭＳ ゴシック"/>
          <w:spacing w:val="20"/>
          <w:szCs w:val="30"/>
        </w:rPr>
      </w:pPr>
      <w:r w:rsidRPr="000659E9">
        <w:rPr>
          <w:rFonts w:hAnsi="ＭＳ ゴシック" w:hint="eastAsia"/>
          <w:spacing w:val="20"/>
          <w:szCs w:val="30"/>
          <w:highlight w:val="yellow"/>
        </w:rPr>
        <w:t>（対象疾患名）</w:t>
      </w:r>
      <w:r>
        <w:rPr>
          <w:rFonts w:hAnsi="ＭＳ ゴシック" w:hint="eastAsia"/>
          <w:spacing w:val="20"/>
          <w:szCs w:val="30"/>
        </w:rPr>
        <w:t>の主な</w:t>
      </w:r>
      <w:r w:rsidR="000542CB">
        <w:rPr>
          <w:rFonts w:hAnsi="ＭＳ ゴシック" w:hint="eastAsia"/>
          <w:spacing w:val="20"/>
          <w:szCs w:val="30"/>
        </w:rPr>
        <w:t>治療法</w:t>
      </w:r>
      <w:r>
        <w:rPr>
          <w:rFonts w:hAnsi="ＭＳ ゴシック" w:hint="eastAsia"/>
          <w:spacing w:val="20"/>
          <w:szCs w:val="30"/>
        </w:rPr>
        <w:t>は、下記</w:t>
      </w:r>
      <w:r w:rsidR="000542CB">
        <w:rPr>
          <w:rFonts w:hAnsi="ＭＳ ゴシック" w:hint="eastAsia"/>
          <w:spacing w:val="20"/>
          <w:szCs w:val="30"/>
        </w:rPr>
        <w:t>をご参照ください</w:t>
      </w:r>
      <w:r>
        <w:rPr>
          <w:rFonts w:hAnsi="ＭＳ ゴシック" w:hint="eastAsia"/>
          <w:spacing w:val="20"/>
          <w:szCs w:val="30"/>
        </w:rPr>
        <w:t>。</w:t>
      </w:r>
    </w:p>
    <w:p w14:paraId="6A4D1721" w14:textId="77777777" w:rsidR="00F05DD2" w:rsidRPr="000542CB" w:rsidRDefault="00F05DD2">
      <w:pPr>
        <w:spacing w:line="440" w:lineRule="atLeast"/>
        <w:ind w:right="98"/>
        <w:rPr>
          <w:rFonts w:hAnsi="ＭＳ ゴシック"/>
          <w:spacing w:val="20"/>
          <w:szCs w:val="30"/>
        </w:rPr>
      </w:pPr>
    </w:p>
    <w:p w14:paraId="2A7D4AA5" w14:textId="271FD495" w:rsidR="00F2092D" w:rsidRDefault="00936A0D" w:rsidP="00936A0D">
      <w:pPr>
        <w:spacing w:line="440" w:lineRule="atLeast"/>
        <w:ind w:right="98" w:firstLineChars="100" w:firstLine="340"/>
        <w:rPr>
          <w:rFonts w:hAnsi="ＭＳ ゴシック"/>
          <w:spacing w:val="20"/>
          <w:szCs w:val="30"/>
        </w:rPr>
      </w:pPr>
      <w:r>
        <w:rPr>
          <w:rFonts w:hAnsi="ＭＳ ゴシック" w:hint="eastAsia"/>
          <w:spacing w:val="20"/>
          <w:szCs w:val="30"/>
        </w:rPr>
        <w:t>従来の薬の効果と主な副作用</w:t>
      </w:r>
    </w:p>
    <w:tbl>
      <w:tblPr>
        <w:tblpPr w:leftFromText="142" w:rightFromText="142" w:vertAnchor="text" w:tblpX="-17" w:tblpY="41"/>
        <w:tblW w:w="98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69"/>
        <w:gridCol w:w="2469"/>
        <w:gridCol w:w="2469"/>
        <w:gridCol w:w="2469"/>
      </w:tblGrid>
      <w:tr w:rsidR="00F05DD2" w14:paraId="02C5848E" w14:textId="77777777" w:rsidTr="0085055F">
        <w:trPr>
          <w:trHeight w:val="794"/>
        </w:trPr>
        <w:tc>
          <w:tcPr>
            <w:tcW w:w="2469" w:type="dxa"/>
            <w:tcBorders>
              <w:top w:val="single" w:sz="18" w:space="0" w:color="auto"/>
              <w:left w:val="single" w:sz="18" w:space="0" w:color="auto"/>
              <w:bottom w:val="single" w:sz="18" w:space="0" w:color="auto"/>
              <w:right w:val="single" w:sz="8" w:space="0" w:color="auto"/>
            </w:tcBorders>
            <w:vAlign w:val="center"/>
          </w:tcPr>
          <w:p w14:paraId="23A566DF" w14:textId="77777777" w:rsidR="00F05DD2" w:rsidRDefault="00F05DD2" w:rsidP="00D80D25">
            <w:pPr>
              <w:spacing w:line="440" w:lineRule="atLeast"/>
              <w:ind w:right="98"/>
              <w:jc w:val="center"/>
              <w:rPr>
                <w:rFonts w:hAnsi="ＭＳ ゴシック"/>
                <w:spacing w:val="20"/>
                <w:szCs w:val="30"/>
              </w:rPr>
            </w:pPr>
            <w:r>
              <w:rPr>
                <w:rFonts w:hAnsi="ＭＳ ゴシック" w:hint="eastAsia"/>
                <w:spacing w:val="20"/>
                <w:szCs w:val="30"/>
              </w:rPr>
              <w:t>薬の種類</w:t>
            </w:r>
          </w:p>
        </w:tc>
        <w:tc>
          <w:tcPr>
            <w:tcW w:w="2469" w:type="dxa"/>
            <w:tcBorders>
              <w:top w:val="single" w:sz="18" w:space="0" w:color="auto"/>
              <w:left w:val="single" w:sz="8" w:space="0" w:color="auto"/>
              <w:bottom w:val="single" w:sz="18" w:space="0" w:color="auto"/>
            </w:tcBorders>
            <w:vAlign w:val="center"/>
          </w:tcPr>
          <w:p w14:paraId="1B684511" w14:textId="77777777" w:rsidR="00F05DD2" w:rsidRDefault="00F05DD2" w:rsidP="00D80D25">
            <w:pPr>
              <w:spacing w:line="440" w:lineRule="atLeast"/>
              <w:ind w:right="98"/>
              <w:jc w:val="center"/>
              <w:rPr>
                <w:rFonts w:hAnsi="ＭＳ ゴシック"/>
                <w:spacing w:val="20"/>
                <w:szCs w:val="30"/>
              </w:rPr>
            </w:pPr>
            <w:r>
              <w:rPr>
                <w:rFonts w:hAnsi="ＭＳ ゴシック" w:hint="eastAsia"/>
                <w:spacing w:val="20"/>
                <w:szCs w:val="30"/>
              </w:rPr>
              <w:t>主な</w:t>
            </w:r>
            <w:r w:rsidR="008879A2">
              <w:rPr>
                <w:rFonts w:hAnsi="ＭＳ ゴシック" w:hint="eastAsia"/>
                <w:spacing w:val="20"/>
                <w:szCs w:val="30"/>
              </w:rPr>
              <w:t>商品名</w:t>
            </w:r>
          </w:p>
        </w:tc>
        <w:tc>
          <w:tcPr>
            <w:tcW w:w="2469" w:type="dxa"/>
            <w:tcBorders>
              <w:top w:val="single" w:sz="18" w:space="0" w:color="auto"/>
              <w:bottom w:val="single" w:sz="18" w:space="0" w:color="auto"/>
            </w:tcBorders>
            <w:vAlign w:val="center"/>
          </w:tcPr>
          <w:p w14:paraId="0A2E5EAB" w14:textId="77777777" w:rsidR="00F05DD2" w:rsidRDefault="00F05DD2" w:rsidP="00D80D25">
            <w:pPr>
              <w:spacing w:line="440" w:lineRule="atLeast"/>
              <w:ind w:right="98"/>
              <w:jc w:val="center"/>
              <w:rPr>
                <w:rFonts w:hAnsi="ＭＳ ゴシック"/>
                <w:spacing w:val="20"/>
                <w:szCs w:val="30"/>
              </w:rPr>
            </w:pPr>
            <w:r>
              <w:rPr>
                <w:rFonts w:hAnsi="ＭＳ ゴシック" w:hint="eastAsia"/>
                <w:spacing w:val="20"/>
                <w:szCs w:val="30"/>
              </w:rPr>
              <w:t>効果</w:t>
            </w:r>
          </w:p>
        </w:tc>
        <w:tc>
          <w:tcPr>
            <w:tcW w:w="2469" w:type="dxa"/>
            <w:tcBorders>
              <w:top w:val="single" w:sz="18" w:space="0" w:color="auto"/>
              <w:bottom w:val="single" w:sz="18" w:space="0" w:color="auto"/>
              <w:right w:val="single" w:sz="18" w:space="0" w:color="auto"/>
            </w:tcBorders>
            <w:vAlign w:val="center"/>
          </w:tcPr>
          <w:p w14:paraId="2FF27028" w14:textId="77777777" w:rsidR="00F05DD2" w:rsidRDefault="00F2092D" w:rsidP="00D80D25">
            <w:pPr>
              <w:spacing w:line="440" w:lineRule="atLeast"/>
              <w:ind w:right="98"/>
              <w:jc w:val="center"/>
              <w:rPr>
                <w:rFonts w:hAnsi="ＭＳ ゴシック"/>
                <w:spacing w:val="20"/>
                <w:szCs w:val="30"/>
              </w:rPr>
            </w:pPr>
            <w:r>
              <w:rPr>
                <w:rFonts w:hAnsi="ＭＳ ゴシック" w:hint="eastAsia"/>
                <w:spacing w:val="20"/>
                <w:szCs w:val="30"/>
              </w:rPr>
              <w:t>主な</w:t>
            </w:r>
            <w:r w:rsidR="00F05DD2">
              <w:rPr>
                <w:rFonts w:hAnsi="ＭＳ ゴシック" w:hint="eastAsia"/>
                <w:spacing w:val="20"/>
                <w:szCs w:val="30"/>
              </w:rPr>
              <w:t>副作用</w:t>
            </w:r>
          </w:p>
        </w:tc>
      </w:tr>
      <w:tr w:rsidR="00F2092D" w14:paraId="0E4DEAEC" w14:textId="77777777" w:rsidTr="0085055F">
        <w:trPr>
          <w:trHeight w:val="794"/>
        </w:trPr>
        <w:tc>
          <w:tcPr>
            <w:tcW w:w="2469" w:type="dxa"/>
            <w:tcBorders>
              <w:top w:val="single" w:sz="18" w:space="0" w:color="auto"/>
              <w:left w:val="single" w:sz="18" w:space="0" w:color="auto"/>
              <w:bottom w:val="single" w:sz="8" w:space="0" w:color="auto"/>
              <w:right w:val="single" w:sz="8" w:space="0" w:color="auto"/>
            </w:tcBorders>
            <w:vAlign w:val="center"/>
          </w:tcPr>
          <w:p w14:paraId="6E7ADCC7" w14:textId="77777777" w:rsidR="00F2092D" w:rsidDel="00F2092D" w:rsidRDefault="00F2092D">
            <w:pPr>
              <w:spacing w:line="440" w:lineRule="atLeast"/>
              <w:ind w:right="98"/>
              <w:jc w:val="center"/>
              <w:rPr>
                <w:rFonts w:hAnsi="ＭＳ ゴシック"/>
                <w:spacing w:val="20"/>
                <w:szCs w:val="30"/>
              </w:rPr>
            </w:pPr>
          </w:p>
        </w:tc>
        <w:tc>
          <w:tcPr>
            <w:tcW w:w="2469" w:type="dxa"/>
            <w:tcBorders>
              <w:top w:val="single" w:sz="18" w:space="0" w:color="auto"/>
              <w:left w:val="single" w:sz="8" w:space="0" w:color="auto"/>
              <w:bottom w:val="single" w:sz="8" w:space="0" w:color="auto"/>
            </w:tcBorders>
            <w:vAlign w:val="center"/>
          </w:tcPr>
          <w:p w14:paraId="7A74AA0A" w14:textId="77777777" w:rsidR="00F2092D" w:rsidRDefault="00F2092D">
            <w:pPr>
              <w:spacing w:line="440" w:lineRule="atLeast"/>
              <w:ind w:right="98"/>
              <w:jc w:val="center"/>
              <w:rPr>
                <w:rFonts w:hAnsi="ＭＳ ゴシック"/>
                <w:spacing w:val="20"/>
                <w:szCs w:val="30"/>
              </w:rPr>
            </w:pPr>
          </w:p>
        </w:tc>
        <w:tc>
          <w:tcPr>
            <w:tcW w:w="2469" w:type="dxa"/>
            <w:tcBorders>
              <w:top w:val="single" w:sz="18" w:space="0" w:color="auto"/>
              <w:bottom w:val="single" w:sz="8" w:space="0" w:color="auto"/>
            </w:tcBorders>
            <w:vAlign w:val="center"/>
          </w:tcPr>
          <w:p w14:paraId="68AC3A31" w14:textId="77777777" w:rsidR="00F2092D" w:rsidRDefault="00F2092D">
            <w:pPr>
              <w:spacing w:line="440" w:lineRule="atLeast"/>
              <w:ind w:right="98"/>
              <w:jc w:val="center"/>
              <w:rPr>
                <w:rFonts w:hAnsi="ＭＳ ゴシック"/>
                <w:spacing w:val="20"/>
                <w:szCs w:val="30"/>
              </w:rPr>
            </w:pPr>
          </w:p>
        </w:tc>
        <w:tc>
          <w:tcPr>
            <w:tcW w:w="2469" w:type="dxa"/>
            <w:tcBorders>
              <w:top w:val="single" w:sz="18" w:space="0" w:color="auto"/>
              <w:bottom w:val="single" w:sz="8" w:space="0" w:color="auto"/>
              <w:right w:val="single" w:sz="18" w:space="0" w:color="auto"/>
            </w:tcBorders>
            <w:vAlign w:val="center"/>
          </w:tcPr>
          <w:p w14:paraId="32414DAE" w14:textId="77777777" w:rsidR="00F2092D" w:rsidRDefault="00F2092D">
            <w:pPr>
              <w:spacing w:line="440" w:lineRule="atLeast"/>
              <w:ind w:right="98"/>
              <w:jc w:val="center"/>
              <w:rPr>
                <w:rFonts w:hAnsi="ＭＳ ゴシック"/>
                <w:spacing w:val="20"/>
                <w:szCs w:val="30"/>
              </w:rPr>
            </w:pPr>
          </w:p>
        </w:tc>
      </w:tr>
      <w:tr w:rsidR="00F2092D" w14:paraId="5C3B57D4" w14:textId="77777777" w:rsidTr="0085055F">
        <w:trPr>
          <w:trHeight w:val="794"/>
        </w:trPr>
        <w:tc>
          <w:tcPr>
            <w:tcW w:w="2469" w:type="dxa"/>
            <w:tcBorders>
              <w:top w:val="single" w:sz="8" w:space="0" w:color="auto"/>
              <w:left w:val="single" w:sz="18" w:space="0" w:color="auto"/>
              <w:bottom w:val="single" w:sz="8" w:space="0" w:color="auto"/>
              <w:right w:val="single" w:sz="8" w:space="0" w:color="auto"/>
            </w:tcBorders>
            <w:vAlign w:val="center"/>
          </w:tcPr>
          <w:p w14:paraId="5E3A29FD" w14:textId="77777777" w:rsidR="00F2092D" w:rsidDel="00F2092D" w:rsidRDefault="00F2092D">
            <w:pPr>
              <w:spacing w:line="440" w:lineRule="atLeast"/>
              <w:ind w:right="98"/>
              <w:jc w:val="center"/>
              <w:rPr>
                <w:rFonts w:hAnsi="ＭＳ ゴシック"/>
                <w:spacing w:val="20"/>
                <w:szCs w:val="30"/>
              </w:rPr>
            </w:pPr>
          </w:p>
        </w:tc>
        <w:tc>
          <w:tcPr>
            <w:tcW w:w="2469" w:type="dxa"/>
            <w:tcBorders>
              <w:top w:val="single" w:sz="8" w:space="0" w:color="auto"/>
              <w:left w:val="single" w:sz="8" w:space="0" w:color="auto"/>
              <w:bottom w:val="single" w:sz="8" w:space="0" w:color="auto"/>
            </w:tcBorders>
            <w:vAlign w:val="center"/>
          </w:tcPr>
          <w:p w14:paraId="7869A8F9" w14:textId="77777777" w:rsidR="00F2092D" w:rsidRDefault="00F2092D">
            <w:pPr>
              <w:spacing w:line="440" w:lineRule="atLeast"/>
              <w:ind w:right="98"/>
              <w:jc w:val="center"/>
              <w:rPr>
                <w:rFonts w:hAnsi="ＭＳ ゴシック"/>
                <w:spacing w:val="20"/>
                <w:szCs w:val="30"/>
              </w:rPr>
            </w:pPr>
          </w:p>
        </w:tc>
        <w:tc>
          <w:tcPr>
            <w:tcW w:w="2469" w:type="dxa"/>
            <w:tcBorders>
              <w:top w:val="single" w:sz="8" w:space="0" w:color="auto"/>
              <w:bottom w:val="single" w:sz="8" w:space="0" w:color="auto"/>
            </w:tcBorders>
            <w:vAlign w:val="center"/>
          </w:tcPr>
          <w:p w14:paraId="08843F0A" w14:textId="77777777" w:rsidR="00F2092D" w:rsidRDefault="00F2092D">
            <w:pPr>
              <w:spacing w:line="440" w:lineRule="atLeast"/>
              <w:ind w:right="98"/>
              <w:jc w:val="center"/>
              <w:rPr>
                <w:rFonts w:hAnsi="ＭＳ ゴシック"/>
                <w:spacing w:val="20"/>
                <w:szCs w:val="30"/>
              </w:rPr>
            </w:pPr>
          </w:p>
        </w:tc>
        <w:tc>
          <w:tcPr>
            <w:tcW w:w="2469" w:type="dxa"/>
            <w:tcBorders>
              <w:top w:val="single" w:sz="8" w:space="0" w:color="auto"/>
              <w:bottom w:val="single" w:sz="8" w:space="0" w:color="auto"/>
              <w:right w:val="single" w:sz="18" w:space="0" w:color="auto"/>
            </w:tcBorders>
            <w:vAlign w:val="center"/>
          </w:tcPr>
          <w:p w14:paraId="5473095F" w14:textId="77777777" w:rsidR="00F2092D" w:rsidRDefault="00F2092D">
            <w:pPr>
              <w:spacing w:line="440" w:lineRule="atLeast"/>
              <w:ind w:right="98"/>
              <w:jc w:val="center"/>
              <w:rPr>
                <w:rFonts w:hAnsi="ＭＳ ゴシック"/>
                <w:spacing w:val="20"/>
                <w:szCs w:val="30"/>
              </w:rPr>
            </w:pPr>
          </w:p>
        </w:tc>
      </w:tr>
      <w:tr w:rsidR="00D80D25" w14:paraId="5A582AA7" w14:textId="77777777" w:rsidTr="0085055F">
        <w:trPr>
          <w:trHeight w:val="794"/>
        </w:trPr>
        <w:tc>
          <w:tcPr>
            <w:tcW w:w="2469" w:type="dxa"/>
            <w:tcBorders>
              <w:top w:val="single" w:sz="8" w:space="0" w:color="auto"/>
              <w:left w:val="single" w:sz="18" w:space="0" w:color="auto"/>
              <w:bottom w:val="single" w:sz="18" w:space="0" w:color="auto"/>
              <w:right w:val="single" w:sz="8" w:space="0" w:color="auto"/>
            </w:tcBorders>
            <w:vAlign w:val="center"/>
          </w:tcPr>
          <w:p w14:paraId="6BA54371" w14:textId="77777777" w:rsidR="00D80D25" w:rsidDel="00F2092D" w:rsidRDefault="00D80D25">
            <w:pPr>
              <w:spacing w:line="440" w:lineRule="atLeast"/>
              <w:ind w:right="98"/>
              <w:jc w:val="center"/>
              <w:rPr>
                <w:rFonts w:hAnsi="ＭＳ ゴシック"/>
                <w:spacing w:val="20"/>
                <w:szCs w:val="30"/>
              </w:rPr>
            </w:pPr>
          </w:p>
        </w:tc>
        <w:tc>
          <w:tcPr>
            <w:tcW w:w="2469" w:type="dxa"/>
            <w:tcBorders>
              <w:top w:val="single" w:sz="8" w:space="0" w:color="auto"/>
              <w:left w:val="single" w:sz="8" w:space="0" w:color="auto"/>
              <w:bottom w:val="single" w:sz="18" w:space="0" w:color="auto"/>
            </w:tcBorders>
            <w:vAlign w:val="center"/>
          </w:tcPr>
          <w:p w14:paraId="3E1947AD" w14:textId="77777777" w:rsidR="00D80D25" w:rsidRDefault="00D80D25">
            <w:pPr>
              <w:spacing w:line="440" w:lineRule="atLeast"/>
              <w:ind w:right="98"/>
              <w:jc w:val="center"/>
              <w:rPr>
                <w:rFonts w:hAnsi="ＭＳ ゴシック"/>
                <w:spacing w:val="20"/>
                <w:szCs w:val="30"/>
              </w:rPr>
            </w:pPr>
          </w:p>
        </w:tc>
        <w:tc>
          <w:tcPr>
            <w:tcW w:w="2469" w:type="dxa"/>
            <w:tcBorders>
              <w:top w:val="single" w:sz="8" w:space="0" w:color="auto"/>
              <w:bottom w:val="single" w:sz="18" w:space="0" w:color="auto"/>
            </w:tcBorders>
            <w:vAlign w:val="center"/>
          </w:tcPr>
          <w:p w14:paraId="6ADF9AFA" w14:textId="77777777" w:rsidR="00D80D25" w:rsidRDefault="00D80D25">
            <w:pPr>
              <w:spacing w:line="440" w:lineRule="atLeast"/>
              <w:ind w:right="98"/>
              <w:jc w:val="center"/>
              <w:rPr>
                <w:rFonts w:hAnsi="ＭＳ ゴシック"/>
                <w:spacing w:val="20"/>
                <w:szCs w:val="30"/>
              </w:rPr>
            </w:pPr>
          </w:p>
        </w:tc>
        <w:tc>
          <w:tcPr>
            <w:tcW w:w="2469" w:type="dxa"/>
            <w:tcBorders>
              <w:top w:val="single" w:sz="8" w:space="0" w:color="auto"/>
              <w:bottom w:val="single" w:sz="18" w:space="0" w:color="auto"/>
              <w:right w:val="single" w:sz="18" w:space="0" w:color="auto"/>
            </w:tcBorders>
            <w:vAlign w:val="center"/>
          </w:tcPr>
          <w:p w14:paraId="1F494E93" w14:textId="77777777" w:rsidR="00D80D25" w:rsidRDefault="00D80D25">
            <w:pPr>
              <w:spacing w:line="440" w:lineRule="atLeast"/>
              <w:ind w:right="98"/>
              <w:jc w:val="center"/>
              <w:rPr>
                <w:rFonts w:hAnsi="ＭＳ ゴシック"/>
                <w:spacing w:val="20"/>
                <w:szCs w:val="30"/>
              </w:rPr>
            </w:pPr>
          </w:p>
        </w:tc>
      </w:tr>
    </w:tbl>
    <w:p w14:paraId="03692CED" w14:textId="3B0725DB" w:rsidR="0085055F" w:rsidRDefault="0085055F">
      <w:pPr>
        <w:spacing w:line="440" w:lineRule="atLeast"/>
        <w:ind w:right="98"/>
        <w:rPr>
          <w:rFonts w:hAnsi="ＭＳ ゴシック"/>
          <w:spacing w:val="20"/>
          <w:szCs w:val="30"/>
        </w:rPr>
      </w:pPr>
    </w:p>
    <w:p w14:paraId="127C5087" w14:textId="77777777" w:rsidR="000659E9" w:rsidRDefault="000659E9">
      <w:pPr>
        <w:widowControl/>
        <w:jc w:val="left"/>
        <w:rPr>
          <w:rFonts w:hAnsi="ＭＳ ゴシック"/>
          <w:spacing w:val="20"/>
          <w:szCs w:val="30"/>
        </w:rPr>
      </w:pPr>
      <w:r>
        <w:rPr>
          <w:rFonts w:hAnsi="ＭＳ ゴシック"/>
          <w:spacing w:val="20"/>
          <w:szCs w:val="30"/>
        </w:rPr>
        <w:br w:type="page"/>
      </w:r>
    </w:p>
    <w:p w14:paraId="56942947" w14:textId="77A953E0" w:rsidR="000659E9" w:rsidRPr="000659E9" w:rsidRDefault="000659E9">
      <w:pPr>
        <w:spacing w:line="440" w:lineRule="atLeast"/>
        <w:ind w:right="98"/>
        <w:rPr>
          <w:rFonts w:hAnsi="ＭＳ ゴシック"/>
          <w:b/>
          <w:bCs/>
          <w:spacing w:val="20"/>
          <w:sz w:val="32"/>
          <w:szCs w:val="32"/>
          <w:shd w:val="clear" w:color="auto" w:fill="FBD4B4" w:themeFill="accent6" w:themeFillTint="66"/>
        </w:rPr>
      </w:pPr>
      <w:r w:rsidRPr="000659E9">
        <w:rPr>
          <w:rFonts w:hAnsi="ＭＳ ゴシック" w:hint="eastAsia"/>
          <w:b/>
          <w:bCs/>
          <w:spacing w:val="20"/>
          <w:sz w:val="32"/>
          <w:szCs w:val="32"/>
          <w:bdr w:val="single" w:sz="4" w:space="0" w:color="auto"/>
          <w:shd w:val="clear" w:color="auto" w:fill="FBD4B4" w:themeFill="accent6" w:themeFillTint="66"/>
        </w:rPr>
        <w:lastRenderedPageBreak/>
        <w:t>1</w:t>
      </w:r>
      <w:r w:rsidRPr="000659E9">
        <w:rPr>
          <w:rFonts w:hAnsi="ＭＳ ゴシック"/>
          <w:b/>
          <w:bCs/>
          <w:spacing w:val="20"/>
          <w:sz w:val="32"/>
          <w:szCs w:val="32"/>
          <w:bdr w:val="single" w:sz="4" w:space="0" w:color="auto"/>
          <w:shd w:val="clear" w:color="auto" w:fill="FBD4B4" w:themeFill="accent6" w:themeFillTint="66"/>
        </w:rPr>
        <w:t xml:space="preserve">1. </w:t>
      </w:r>
      <w:r w:rsidRPr="000659E9">
        <w:rPr>
          <w:rFonts w:hAnsi="ＭＳ ゴシック" w:hint="eastAsia"/>
          <w:b/>
          <w:bCs/>
          <w:spacing w:val="20"/>
          <w:sz w:val="32"/>
          <w:szCs w:val="32"/>
          <w:bdr w:val="single" w:sz="4" w:space="0" w:color="auto"/>
          <w:shd w:val="clear" w:color="auto" w:fill="FBD4B4" w:themeFill="accent6" w:themeFillTint="66"/>
        </w:rPr>
        <w:t>治験参加後の中止について</w:t>
      </w:r>
    </w:p>
    <w:p w14:paraId="10A0B920" w14:textId="77777777" w:rsidR="00083AFF" w:rsidRPr="00083AFF" w:rsidRDefault="00083AFF" w:rsidP="008B3531">
      <w:pPr>
        <w:spacing w:line="440" w:lineRule="atLeast"/>
        <w:ind w:right="98" w:firstLineChars="100" w:firstLine="340"/>
        <w:rPr>
          <w:rFonts w:hAnsi="ＭＳ ゴシック"/>
          <w:spacing w:val="20"/>
          <w:szCs w:val="30"/>
        </w:rPr>
      </w:pPr>
      <w:r w:rsidRPr="00083AFF">
        <w:rPr>
          <w:rFonts w:hAnsi="ＭＳ ゴシック" w:hint="eastAsia"/>
          <w:spacing w:val="20"/>
          <w:szCs w:val="30"/>
        </w:rPr>
        <w:t>治験</w:t>
      </w:r>
      <w:r w:rsidR="00EF39BE">
        <w:rPr>
          <w:rFonts w:hAnsi="ＭＳ ゴシック" w:hint="eastAsia"/>
          <w:spacing w:val="20"/>
          <w:szCs w:val="30"/>
        </w:rPr>
        <w:t>が始まった後でも、以下の場合は治験を中止します。</w:t>
      </w:r>
    </w:p>
    <w:p w14:paraId="00EAB35B" w14:textId="77777777" w:rsidR="00F05DD2" w:rsidRPr="00EF39BE" w:rsidRDefault="00F05DD2" w:rsidP="000659E9">
      <w:pPr>
        <w:numPr>
          <w:ilvl w:val="0"/>
          <w:numId w:val="28"/>
        </w:numPr>
        <w:tabs>
          <w:tab w:val="clear" w:pos="1035"/>
          <w:tab w:val="num" w:pos="851"/>
        </w:tabs>
        <w:spacing w:line="440" w:lineRule="atLeast"/>
        <w:ind w:right="98" w:hanging="609"/>
        <w:rPr>
          <w:rFonts w:hAnsi="ＭＳ ゴシック"/>
          <w:spacing w:val="20"/>
          <w:szCs w:val="30"/>
        </w:rPr>
      </w:pPr>
      <w:r w:rsidRPr="00EF39BE">
        <w:rPr>
          <w:rFonts w:hAnsi="ＭＳ ゴシック" w:hint="eastAsia"/>
          <w:spacing w:val="20"/>
          <w:szCs w:val="30"/>
        </w:rPr>
        <w:t>あなたが治験への参加を取り止めたいと希望</w:t>
      </w:r>
      <w:r w:rsidR="008B3531" w:rsidRPr="00EF39BE">
        <w:rPr>
          <w:rFonts w:hAnsi="ＭＳ ゴシック" w:hint="eastAsia"/>
          <w:spacing w:val="20"/>
          <w:szCs w:val="30"/>
        </w:rPr>
        <w:t>され</w:t>
      </w:r>
      <w:r w:rsidR="008B3531">
        <w:rPr>
          <w:rFonts w:hAnsi="ＭＳ ゴシック" w:hint="eastAsia"/>
          <w:spacing w:val="20"/>
          <w:szCs w:val="30"/>
        </w:rPr>
        <w:t>た</w:t>
      </w:r>
      <w:r w:rsidRPr="00EF39BE">
        <w:rPr>
          <w:rFonts w:hAnsi="ＭＳ ゴシック" w:hint="eastAsia"/>
          <w:spacing w:val="20"/>
          <w:szCs w:val="30"/>
        </w:rPr>
        <w:t>場合</w:t>
      </w:r>
    </w:p>
    <w:p w14:paraId="46EF5C69" w14:textId="16399C32" w:rsidR="00F05DD2" w:rsidRPr="00EF39BE" w:rsidRDefault="008B3531" w:rsidP="00485CA4">
      <w:pPr>
        <w:numPr>
          <w:ilvl w:val="0"/>
          <w:numId w:val="28"/>
        </w:numPr>
        <w:tabs>
          <w:tab w:val="clear" w:pos="1035"/>
          <w:tab w:val="num" w:pos="851"/>
        </w:tabs>
        <w:spacing w:line="440" w:lineRule="atLeast"/>
        <w:ind w:left="851" w:right="98" w:hanging="425"/>
        <w:rPr>
          <w:rFonts w:hAnsi="ＭＳ ゴシック"/>
          <w:spacing w:val="20"/>
          <w:szCs w:val="30"/>
        </w:rPr>
      </w:pPr>
      <w:r w:rsidRPr="008B3531">
        <w:rPr>
          <w:rFonts w:hAnsi="ＭＳ ゴシック" w:hint="eastAsia"/>
          <w:spacing w:val="20"/>
          <w:szCs w:val="30"/>
        </w:rPr>
        <w:t>あなたの病気が悪化</w:t>
      </w:r>
      <w:r w:rsidR="003D2490">
        <w:rPr>
          <w:rFonts w:hAnsi="ＭＳ ゴシック" w:hint="eastAsia"/>
          <w:spacing w:val="20"/>
          <w:szCs w:val="30"/>
        </w:rPr>
        <w:t>した場合や</w:t>
      </w:r>
      <w:r w:rsidRPr="008B3531">
        <w:rPr>
          <w:rFonts w:hAnsi="ＭＳ ゴシック" w:hint="eastAsia"/>
          <w:spacing w:val="20"/>
          <w:szCs w:val="30"/>
        </w:rPr>
        <w:t>、</w:t>
      </w:r>
      <w:r w:rsidR="004F1690" w:rsidRPr="004F1690">
        <w:rPr>
          <w:rFonts w:hAnsi="ＭＳ ゴシック" w:hint="eastAsia"/>
          <w:spacing w:val="20"/>
          <w:szCs w:val="30"/>
        </w:rPr>
        <w:t>治験使用薬</w:t>
      </w:r>
      <w:r w:rsidR="003D2490">
        <w:rPr>
          <w:rFonts w:hAnsi="ＭＳ ゴシック" w:hint="eastAsia"/>
          <w:spacing w:val="20"/>
          <w:szCs w:val="30"/>
        </w:rPr>
        <w:t>の副作用などにより、</w:t>
      </w:r>
      <w:r w:rsidR="003D2490" w:rsidRPr="008B3531">
        <w:rPr>
          <w:rFonts w:hAnsi="ＭＳ ゴシック" w:hint="eastAsia"/>
          <w:spacing w:val="20"/>
          <w:szCs w:val="30"/>
        </w:rPr>
        <w:t>治験</w:t>
      </w:r>
      <w:r w:rsidR="003D2490">
        <w:rPr>
          <w:rFonts w:hAnsi="ＭＳ ゴシック" w:hint="eastAsia"/>
          <w:spacing w:val="20"/>
          <w:szCs w:val="30"/>
        </w:rPr>
        <w:t>の継続</w:t>
      </w:r>
      <w:r w:rsidR="003D2490" w:rsidRPr="008B3531">
        <w:rPr>
          <w:rFonts w:hAnsi="ＭＳ ゴシック" w:hint="eastAsia"/>
          <w:spacing w:val="20"/>
          <w:szCs w:val="30"/>
        </w:rPr>
        <w:t>が好ましくないと担当医師が判断した場合</w:t>
      </w:r>
    </w:p>
    <w:p w14:paraId="67B90461" w14:textId="6CC7828D" w:rsidR="008B3531" w:rsidRDefault="008B3531" w:rsidP="0030609A">
      <w:pPr>
        <w:numPr>
          <w:ilvl w:val="0"/>
          <w:numId w:val="28"/>
        </w:numPr>
        <w:tabs>
          <w:tab w:val="clear" w:pos="1035"/>
          <w:tab w:val="num" w:pos="851"/>
        </w:tabs>
        <w:spacing w:line="440" w:lineRule="atLeast"/>
        <w:ind w:left="851" w:right="98" w:hanging="425"/>
        <w:rPr>
          <w:rFonts w:hAnsi="ＭＳ ゴシック"/>
          <w:spacing w:val="20"/>
          <w:szCs w:val="30"/>
        </w:rPr>
      </w:pPr>
      <w:r w:rsidRPr="008B3531">
        <w:rPr>
          <w:rFonts w:hAnsi="ＭＳ ゴシック" w:hint="eastAsia"/>
          <w:spacing w:val="20"/>
          <w:szCs w:val="30"/>
        </w:rPr>
        <w:t>あなたが他の病気にかか</w:t>
      </w:r>
      <w:r w:rsidR="003D2490">
        <w:rPr>
          <w:rFonts w:hAnsi="ＭＳ ゴシック" w:hint="eastAsia"/>
          <w:spacing w:val="20"/>
          <w:szCs w:val="30"/>
        </w:rPr>
        <w:t>り、治験の継続が難しいと担当医師が判断した場合</w:t>
      </w:r>
    </w:p>
    <w:p w14:paraId="3FE9F98B" w14:textId="77777777" w:rsidR="008B3531" w:rsidRDefault="008B3531" w:rsidP="0030609A">
      <w:pPr>
        <w:numPr>
          <w:ilvl w:val="0"/>
          <w:numId w:val="28"/>
        </w:numPr>
        <w:tabs>
          <w:tab w:val="clear" w:pos="1035"/>
          <w:tab w:val="num" w:pos="851"/>
        </w:tabs>
        <w:spacing w:line="440" w:lineRule="atLeast"/>
        <w:ind w:left="851" w:right="98" w:hanging="425"/>
        <w:rPr>
          <w:rFonts w:hAnsi="ＭＳ ゴシック"/>
          <w:spacing w:val="20"/>
          <w:szCs w:val="30"/>
        </w:rPr>
      </w:pPr>
      <w:r w:rsidRPr="008B3531">
        <w:rPr>
          <w:rFonts w:hAnsi="ＭＳ ゴシック" w:hint="eastAsia"/>
          <w:spacing w:val="20"/>
          <w:szCs w:val="30"/>
        </w:rPr>
        <w:t>あなたがこの治験の対象として適切ではないことが分かった場合</w:t>
      </w:r>
    </w:p>
    <w:p w14:paraId="0E173073" w14:textId="77777777" w:rsidR="008B3531" w:rsidRDefault="008B3531" w:rsidP="00EE5805">
      <w:pPr>
        <w:numPr>
          <w:ilvl w:val="0"/>
          <w:numId w:val="28"/>
        </w:numPr>
        <w:tabs>
          <w:tab w:val="clear" w:pos="1035"/>
          <w:tab w:val="num" w:pos="851"/>
        </w:tabs>
        <w:spacing w:line="440" w:lineRule="atLeast"/>
        <w:ind w:left="851" w:right="98" w:hanging="425"/>
        <w:rPr>
          <w:rFonts w:hAnsi="ＭＳ ゴシック"/>
          <w:spacing w:val="20"/>
          <w:szCs w:val="30"/>
        </w:rPr>
      </w:pPr>
      <w:r w:rsidRPr="008B3531">
        <w:rPr>
          <w:rFonts w:hAnsi="ＭＳ ゴシック" w:hint="eastAsia"/>
          <w:spacing w:val="20"/>
          <w:szCs w:val="30"/>
        </w:rPr>
        <w:t>あなたのご都合などで、必要な診察や検査の実施が継続できないことが分かった場合</w:t>
      </w:r>
    </w:p>
    <w:p w14:paraId="2AAA7549" w14:textId="77777777" w:rsidR="00F05DD2" w:rsidRPr="00EF39BE" w:rsidRDefault="00F05DD2" w:rsidP="000659E9">
      <w:pPr>
        <w:numPr>
          <w:ilvl w:val="0"/>
          <w:numId w:val="28"/>
        </w:numPr>
        <w:tabs>
          <w:tab w:val="clear" w:pos="1035"/>
          <w:tab w:val="num" w:pos="851"/>
        </w:tabs>
        <w:spacing w:line="440" w:lineRule="atLeast"/>
        <w:ind w:right="98" w:hanging="609"/>
        <w:rPr>
          <w:rFonts w:hAnsi="ＭＳ ゴシック"/>
          <w:spacing w:val="20"/>
          <w:szCs w:val="30"/>
        </w:rPr>
      </w:pPr>
      <w:r w:rsidRPr="00EF39BE">
        <w:rPr>
          <w:rFonts w:hAnsi="ＭＳ ゴシック" w:hint="eastAsia"/>
          <w:spacing w:val="20"/>
          <w:szCs w:val="30"/>
        </w:rPr>
        <w:t>あなたが妊娠していることが判明した場合</w:t>
      </w:r>
    </w:p>
    <w:p w14:paraId="68622C43" w14:textId="77777777" w:rsidR="00F05DD2" w:rsidRDefault="00F05DD2" w:rsidP="00EE5805">
      <w:pPr>
        <w:numPr>
          <w:ilvl w:val="0"/>
          <w:numId w:val="28"/>
        </w:numPr>
        <w:tabs>
          <w:tab w:val="clear" w:pos="1035"/>
          <w:tab w:val="num" w:pos="851"/>
        </w:tabs>
        <w:spacing w:line="440" w:lineRule="atLeast"/>
        <w:ind w:left="851" w:right="98" w:hanging="425"/>
        <w:rPr>
          <w:rFonts w:hAnsi="ＭＳ ゴシック"/>
          <w:spacing w:val="20"/>
          <w:szCs w:val="30"/>
        </w:rPr>
      </w:pPr>
      <w:r w:rsidRPr="00EF39BE">
        <w:rPr>
          <w:rFonts w:hAnsi="ＭＳ ゴシック" w:hint="eastAsia"/>
          <w:spacing w:val="20"/>
          <w:szCs w:val="30"/>
        </w:rPr>
        <w:t>治験を依頼している</w:t>
      </w:r>
      <w:r w:rsidR="00FF2B60" w:rsidRPr="00EF39BE">
        <w:rPr>
          <w:rFonts w:hAnsi="ＭＳ ゴシック" w:hint="eastAsia"/>
          <w:spacing w:val="20"/>
          <w:szCs w:val="30"/>
        </w:rPr>
        <w:t>開発会社</w:t>
      </w:r>
      <w:r w:rsidRPr="00EF39BE">
        <w:rPr>
          <w:rFonts w:hAnsi="ＭＳ ゴシック" w:hint="eastAsia"/>
          <w:spacing w:val="20"/>
          <w:szCs w:val="30"/>
        </w:rPr>
        <w:t>がこの治験を続けることが難しいと判断した場合</w:t>
      </w:r>
    </w:p>
    <w:p w14:paraId="7720F49C" w14:textId="77777777" w:rsidR="003D2490" w:rsidRDefault="008B3531" w:rsidP="00EE5805">
      <w:pPr>
        <w:numPr>
          <w:ilvl w:val="0"/>
          <w:numId w:val="28"/>
        </w:numPr>
        <w:tabs>
          <w:tab w:val="clear" w:pos="1035"/>
          <w:tab w:val="num" w:pos="851"/>
        </w:tabs>
        <w:spacing w:line="440" w:lineRule="atLeast"/>
        <w:ind w:left="851" w:right="98" w:hanging="425"/>
        <w:rPr>
          <w:rFonts w:hAnsi="ＭＳ ゴシック"/>
          <w:spacing w:val="20"/>
          <w:szCs w:val="30"/>
        </w:rPr>
      </w:pPr>
      <w:r w:rsidRPr="008B3531">
        <w:rPr>
          <w:rFonts w:hAnsi="ＭＳ ゴシック" w:hint="eastAsia"/>
          <w:spacing w:val="20"/>
          <w:szCs w:val="30"/>
        </w:rPr>
        <w:t>その他、担当医師が治験を中止する必要があると判断した場合</w:t>
      </w:r>
    </w:p>
    <w:p w14:paraId="1E22FB7C" w14:textId="5E803292" w:rsidR="00F05DD2" w:rsidRPr="003D2490" w:rsidRDefault="004B0791" w:rsidP="003D2490">
      <w:pPr>
        <w:numPr>
          <w:ilvl w:val="0"/>
          <w:numId w:val="28"/>
        </w:numPr>
        <w:tabs>
          <w:tab w:val="clear" w:pos="1035"/>
          <w:tab w:val="num" w:pos="851"/>
        </w:tabs>
        <w:spacing w:line="440" w:lineRule="atLeast"/>
        <w:ind w:right="98" w:hanging="609"/>
        <w:rPr>
          <w:rFonts w:hAnsi="ＭＳ ゴシック"/>
          <w:spacing w:val="20"/>
          <w:szCs w:val="30"/>
        </w:rPr>
      </w:pPr>
      <w:r w:rsidRPr="003D2490">
        <w:rPr>
          <w:rFonts w:hAnsi="ＭＳ ゴシック" w:hint="eastAsia"/>
          <w:spacing w:val="20"/>
          <w:szCs w:val="30"/>
        </w:rPr>
        <w:t>（その他必要事項を記入）</w:t>
      </w:r>
    </w:p>
    <w:p w14:paraId="3F169040" w14:textId="77777777" w:rsidR="008B3531" w:rsidRPr="008B3531" w:rsidRDefault="008B3531" w:rsidP="008B3531">
      <w:pPr>
        <w:spacing w:line="440" w:lineRule="atLeast"/>
        <w:ind w:right="98"/>
        <w:rPr>
          <w:rFonts w:hAnsi="ＭＳ ゴシック"/>
          <w:spacing w:val="20"/>
          <w:szCs w:val="30"/>
        </w:rPr>
      </w:pPr>
    </w:p>
    <w:p w14:paraId="5FA8B6AC" w14:textId="46550240" w:rsidR="00857AA4" w:rsidRDefault="008B3531" w:rsidP="00857AA4">
      <w:pPr>
        <w:spacing w:line="440" w:lineRule="atLeast"/>
        <w:ind w:right="98" w:firstLineChars="100" w:firstLine="340"/>
        <w:rPr>
          <w:rFonts w:hAnsi="ＭＳ ゴシック"/>
          <w:spacing w:val="20"/>
          <w:szCs w:val="30"/>
        </w:rPr>
      </w:pPr>
      <w:r w:rsidRPr="008B3531">
        <w:rPr>
          <w:rFonts w:hAnsi="ＭＳ ゴシック" w:hint="eastAsia"/>
          <w:spacing w:val="20"/>
          <w:szCs w:val="30"/>
        </w:rPr>
        <w:t>治験を中止した場合は、その理由をあなたに説明いたします。</w:t>
      </w:r>
      <w:r w:rsidR="00857AA4" w:rsidRPr="00083AFF">
        <w:rPr>
          <w:rFonts w:hAnsi="ＭＳ ゴシック" w:hint="eastAsia"/>
          <w:spacing w:val="20"/>
          <w:szCs w:val="30"/>
        </w:rPr>
        <w:t>中止</w:t>
      </w:r>
      <w:r w:rsidR="00857AA4">
        <w:rPr>
          <w:rFonts w:hAnsi="ＭＳ ゴシック" w:hint="eastAsia"/>
          <w:spacing w:val="20"/>
          <w:szCs w:val="30"/>
        </w:rPr>
        <w:t>した場合</w:t>
      </w:r>
      <w:r w:rsidR="00857AA4" w:rsidRPr="00083AFF">
        <w:rPr>
          <w:rFonts w:hAnsi="ＭＳ ゴシック" w:hint="eastAsia"/>
          <w:spacing w:val="20"/>
          <w:szCs w:val="30"/>
        </w:rPr>
        <w:t>に</w:t>
      </w:r>
      <w:r w:rsidR="00857AA4">
        <w:rPr>
          <w:rFonts w:hAnsi="ＭＳ ゴシック" w:hint="eastAsia"/>
          <w:spacing w:val="20"/>
          <w:szCs w:val="30"/>
        </w:rPr>
        <w:t>も</w:t>
      </w:r>
      <w:r w:rsidR="00857AA4" w:rsidRPr="00083AFF">
        <w:rPr>
          <w:rFonts w:hAnsi="ＭＳ ゴシック" w:hint="eastAsia"/>
          <w:spacing w:val="20"/>
          <w:szCs w:val="30"/>
        </w:rPr>
        <w:t>安全性の確認のため</w:t>
      </w:r>
      <w:r w:rsidR="00857AA4">
        <w:rPr>
          <w:rFonts w:hAnsi="ＭＳ ゴシック" w:hint="eastAsia"/>
          <w:spacing w:val="20"/>
          <w:szCs w:val="30"/>
        </w:rPr>
        <w:t>の</w:t>
      </w:r>
      <w:r w:rsidR="00857AA4" w:rsidRPr="00083AFF">
        <w:rPr>
          <w:rFonts w:hAnsi="ＭＳ ゴシック" w:hint="eastAsia"/>
          <w:spacing w:val="20"/>
          <w:szCs w:val="30"/>
        </w:rPr>
        <w:t>検査</w:t>
      </w:r>
      <w:r w:rsidR="00857AA4">
        <w:rPr>
          <w:rFonts w:hAnsi="ＭＳ ゴシック" w:hint="eastAsia"/>
          <w:spacing w:val="20"/>
          <w:szCs w:val="30"/>
        </w:rPr>
        <w:t>など</w:t>
      </w:r>
      <w:r w:rsidR="00857AA4" w:rsidRPr="00083AFF">
        <w:rPr>
          <w:rFonts w:hAnsi="ＭＳ ゴシック" w:hint="eastAsia"/>
          <w:spacing w:val="20"/>
          <w:szCs w:val="30"/>
        </w:rPr>
        <w:t>を行います。また、副作用により治験を中止した場合には、その副作用がなくなるまでお身体の状態を調べさせていただくことがありますので、ご協力をお願いいたします。</w:t>
      </w:r>
    </w:p>
    <w:p w14:paraId="46443B93" w14:textId="77777777" w:rsidR="003D2490" w:rsidRDefault="003D2490" w:rsidP="00857AA4">
      <w:pPr>
        <w:spacing w:line="440" w:lineRule="atLeast"/>
        <w:ind w:right="98" w:firstLineChars="100" w:firstLine="340"/>
        <w:rPr>
          <w:rFonts w:hAnsi="ＭＳ ゴシック"/>
          <w:spacing w:val="20"/>
          <w:szCs w:val="30"/>
        </w:rPr>
      </w:pPr>
    </w:p>
    <w:p w14:paraId="6674D300" w14:textId="77777777" w:rsidR="00857AA4" w:rsidRPr="008B3531" w:rsidRDefault="00857AA4" w:rsidP="00B61C17">
      <w:pPr>
        <w:spacing w:line="440" w:lineRule="atLeast"/>
        <w:ind w:right="98" w:firstLineChars="100" w:firstLine="340"/>
        <w:rPr>
          <w:rFonts w:hAnsi="ＭＳ ゴシック"/>
          <w:spacing w:val="20"/>
          <w:szCs w:val="30"/>
        </w:rPr>
      </w:pPr>
      <w:r w:rsidRPr="008B3531">
        <w:rPr>
          <w:rFonts w:hAnsi="ＭＳ ゴシック" w:hint="eastAsia"/>
          <w:spacing w:val="20"/>
          <w:szCs w:val="30"/>
        </w:rPr>
        <w:t>治験の中止を申し出られた場合にも、中止時までのデータは使用させていただきますので、ご了承ください。</w:t>
      </w:r>
    </w:p>
    <w:p w14:paraId="2ACFA422" w14:textId="77777777" w:rsidR="00EF39BE" w:rsidRDefault="00EF39BE" w:rsidP="00EF39BE">
      <w:pPr>
        <w:spacing w:line="440" w:lineRule="atLeast"/>
        <w:ind w:right="98"/>
        <w:rPr>
          <w:rFonts w:hAnsi="ＭＳ ゴシック"/>
          <w:spacing w:val="20"/>
          <w:szCs w:val="30"/>
        </w:rPr>
      </w:pPr>
    </w:p>
    <w:p w14:paraId="7AD86CDD" w14:textId="77777777" w:rsidR="00381A28" w:rsidRDefault="00381A28" w:rsidP="00EF39BE">
      <w:pPr>
        <w:spacing w:line="440" w:lineRule="atLeast"/>
        <w:ind w:right="98"/>
        <w:rPr>
          <w:rFonts w:hAnsi="ＭＳ ゴシック"/>
          <w:spacing w:val="20"/>
          <w:szCs w:val="30"/>
        </w:rPr>
      </w:pPr>
      <w:r>
        <w:rPr>
          <w:rFonts w:hAnsi="ＭＳ ゴシック"/>
          <w:spacing w:val="20"/>
          <w:szCs w:val="30"/>
        </w:rPr>
        <w:br w:type="page"/>
      </w:r>
    </w:p>
    <w:p w14:paraId="171ABD1E" w14:textId="20227AD2" w:rsidR="009B51D4" w:rsidRPr="009B51D4" w:rsidRDefault="009B51D4" w:rsidP="00EF39BE">
      <w:pPr>
        <w:spacing w:line="440" w:lineRule="atLeast"/>
        <w:ind w:right="98"/>
        <w:rPr>
          <w:rFonts w:hAnsi="ＭＳ ゴシック"/>
          <w:b/>
          <w:bCs/>
          <w:spacing w:val="20"/>
          <w:sz w:val="32"/>
          <w:szCs w:val="32"/>
          <w:bdr w:val="single" w:sz="4" w:space="0" w:color="auto"/>
          <w:shd w:val="clear" w:color="auto" w:fill="FBD4B4" w:themeFill="accent6" w:themeFillTint="66"/>
        </w:rPr>
      </w:pPr>
      <w:r w:rsidRPr="009B51D4">
        <w:rPr>
          <w:rFonts w:hAnsi="ＭＳ ゴシック" w:hint="eastAsia"/>
          <w:b/>
          <w:bCs/>
          <w:spacing w:val="20"/>
          <w:sz w:val="32"/>
          <w:szCs w:val="32"/>
          <w:bdr w:val="single" w:sz="4" w:space="0" w:color="auto"/>
          <w:shd w:val="clear" w:color="auto" w:fill="FBD4B4" w:themeFill="accent6" w:themeFillTint="66"/>
        </w:rPr>
        <w:lastRenderedPageBreak/>
        <w:t>1</w:t>
      </w:r>
      <w:r w:rsidRPr="009B51D4">
        <w:rPr>
          <w:rFonts w:hAnsi="ＭＳ ゴシック"/>
          <w:b/>
          <w:bCs/>
          <w:spacing w:val="20"/>
          <w:sz w:val="32"/>
          <w:szCs w:val="32"/>
          <w:bdr w:val="single" w:sz="4" w:space="0" w:color="auto"/>
          <w:shd w:val="clear" w:color="auto" w:fill="FBD4B4" w:themeFill="accent6" w:themeFillTint="66"/>
        </w:rPr>
        <w:t xml:space="preserve">2. </w:t>
      </w:r>
      <w:r w:rsidRPr="009B51D4">
        <w:rPr>
          <w:rFonts w:hAnsi="ＭＳ ゴシック" w:hint="eastAsia"/>
          <w:b/>
          <w:bCs/>
          <w:spacing w:val="20"/>
          <w:sz w:val="32"/>
          <w:szCs w:val="32"/>
          <w:bdr w:val="single" w:sz="4" w:space="0" w:color="auto"/>
          <w:shd w:val="clear" w:color="auto" w:fill="FBD4B4" w:themeFill="accent6" w:themeFillTint="66"/>
        </w:rPr>
        <w:t>治験参加に伴う費用について</w:t>
      </w:r>
    </w:p>
    <w:p w14:paraId="66A071C1" w14:textId="452E807F" w:rsidR="009B51D4" w:rsidRPr="009B51D4" w:rsidRDefault="009B51D4" w:rsidP="009B51D4">
      <w:pPr>
        <w:spacing w:before="240" w:line="440" w:lineRule="atLeast"/>
        <w:ind w:right="98"/>
        <w:rPr>
          <w:rFonts w:hAnsi="ＭＳ ゴシック"/>
          <w:b/>
          <w:bCs/>
          <w:spacing w:val="20"/>
          <w:sz w:val="32"/>
          <w:szCs w:val="32"/>
          <w:shd w:val="clear" w:color="auto" w:fill="D6E3BC" w:themeFill="accent3" w:themeFillTint="66"/>
        </w:rPr>
      </w:pPr>
      <w:r w:rsidRPr="009B51D4">
        <w:rPr>
          <w:rFonts w:hAnsi="ＭＳ ゴシック" w:hint="eastAsia"/>
          <w:b/>
          <w:bCs/>
          <w:spacing w:val="20"/>
          <w:sz w:val="32"/>
          <w:szCs w:val="32"/>
          <w:shd w:val="clear" w:color="auto" w:fill="D6E3BC" w:themeFill="accent3" w:themeFillTint="66"/>
        </w:rPr>
        <w:t>①検査等の費用について</w:t>
      </w:r>
    </w:p>
    <w:p w14:paraId="29A5D611" w14:textId="7F325C19" w:rsidR="00FE35AF" w:rsidRDefault="00FE35AF" w:rsidP="001078EE">
      <w:pPr>
        <w:spacing w:line="440" w:lineRule="atLeast"/>
        <w:ind w:right="98" w:firstLineChars="100" w:firstLine="340"/>
        <w:rPr>
          <w:rFonts w:hAnsi="ＭＳ ゴシック"/>
          <w:spacing w:val="20"/>
          <w:szCs w:val="30"/>
        </w:rPr>
      </w:pPr>
      <w:r>
        <w:rPr>
          <w:rFonts w:hAnsi="ＭＳ ゴシック" w:hint="eastAsia"/>
          <w:spacing w:val="20"/>
          <w:szCs w:val="30"/>
        </w:rPr>
        <w:t>治験参加期間</w:t>
      </w:r>
      <w:r w:rsidR="009B51D4">
        <w:rPr>
          <w:rFonts w:hAnsi="ＭＳ ゴシック" w:hint="eastAsia"/>
          <w:spacing w:val="20"/>
          <w:szCs w:val="30"/>
        </w:rPr>
        <w:t>中</w:t>
      </w:r>
      <w:r>
        <w:rPr>
          <w:rFonts w:hAnsi="ＭＳ ゴシック" w:hint="eastAsia"/>
          <w:spacing w:val="20"/>
          <w:szCs w:val="30"/>
        </w:rPr>
        <w:t>は、普段の診療費用と比べて負担が少なくなることがあります。以下の費用がこの治験を依頼している開発会社から支払われます。</w:t>
      </w:r>
    </w:p>
    <w:p w14:paraId="5A121EB2" w14:textId="3B29DB64" w:rsidR="00FE35AF" w:rsidRDefault="00A93242" w:rsidP="00A93242">
      <w:pPr>
        <w:spacing w:line="440" w:lineRule="atLeast"/>
        <w:ind w:right="98"/>
        <w:rPr>
          <w:rFonts w:hAnsi="ＭＳ ゴシック"/>
          <w:spacing w:val="20"/>
          <w:szCs w:val="30"/>
        </w:rPr>
      </w:pPr>
      <w:r>
        <w:rPr>
          <w:rFonts w:hAnsi="ＭＳ ゴシック" w:hint="eastAsia"/>
          <w:spacing w:val="20"/>
          <w:szCs w:val="30"/>
        </w:rPr>
        <w:t xml:space="preserve">　【</w:t>
      </w:r>
      <w:r w:rsidR="004F1690" w:rsidRPr="004F1690">
        <w:rPr>
          <w:rFonts w:hAnsi="ＭＳ ゴシック" w:hint="eastAsia"/>
          <w:spacing w:val="20"/>
          <w:szCs w:val="30"/>
        </w:rPr>
        <w:t>治験使用薬</w:t>
      </w:r>
      <w:r>
        <w:rPr>
          <w:rFonts w:hAnsi="ＭＳ ゴシック" w:hint="eastAsia"/>
          <w:spacing w:val="20"/>
          <w:szCs w:val="30"/>
        </w:rPr>
        <w:t>服用中】</w:t>
      </w:r>
    </w:p>
    <w:p w14:paraId="0729A81F" w14:textId="7C7F0F58" w:rsidR="00A93242" w:rsidRDefault="00A93242" w:rsidP="00A93242">
      <w:pPr>
        <w:spacing w:line="440" w:lineRule="atLeast"/>
        <w:ind w:right="98"/>
        <w:rPr>
          <w:rFonts w:hAnsi="ＭＳ ゴシック"/>
          <w:spacing w:val="20"/>
          <w:szCs w:val="30"/>
        </w:rPr>
      </w:pPr>
      <w:r>
        <w:rPr>
          <w:rFonts w:hAnsi="ＭＳ ゴシック" w:hint="eastAsia"/>
          <w:spacing w:val="20"/>
          <w:szCs w:val="30"/>
        </w:rPr>
        <w:t xml:space="preserve">　　・</w:t>
      </w:r>
    </w:p>
    <w:p w14:paraId="317C984F" w14:textId="58473A5C" w:rsidR="00A93242" w:rsidRDefault="00A93242" w:rsidP="00A93242">
      <w:pPr>
        <w:spacing w:line="440" w:lineRule="atLeast"/>
        <w:ind w:right="98"/>
        <w:rPr>
          <w:rFonts w:hAnsi="ＭＳ ゴシック"/>
          <w:spacing w:val="20"/>
          <w:szCs w:val="30"/>
        </w:rPr>
      </w:pPr>
      <w:r>
        <w:rPr>
          <w:rFonts w:hAnsi="ＭＳ ゴシック" w:hint="eastAsia"/>
          <w:spacing w:val="20"/>
          <w:szCs w:val="30"/>
        </w:rPr>
        <w:t xml:space="preserve">　　・</w:t>
      </w:r>
    </w:p>
    <w:p w14:paraId="3F96AFDE" w14:textId="61EFACD4" w:rsidR="00A93242" w:rsidRDefault="00A93242" w:rsidP="00A93242">
      <w:pPr>
        <w:spacing w:line="440" w:lineRule="atLeast"/>
        <w:ind w:right="98"/>
        <w:rPr>
          <w:rFonts w:hAnsi="ＭＳ ゴシック"/>
          <w:spacing w:val="20"/>
          <w:szCs w:val="30"/>
        </w:rPr>
      </w:pPr>
      <w:r>
        <w:rPr>
          <w:rFonts w:hAnsi="ＭＳ ゴシック" w:hint="eastAsia"/>
          <w:spacing w:val="20"/>
          <w:szCs w:val="30"/>
        </w:rPr>
        <w:t xml:space="preserve">　　・</w:t>
      </w:r>
    </w:p>
    <w:p w14:paraId="42C626D8" w14:textId="57713DEB" w:rsidR="00A93242" w:rsidRDefault="00A93242" w:rsidP="00A93242">
      <w:pPr>
        <w:spacing w:line="440" w:lineRule="atLeast"/>
        <w:ind w:right="98" w:firstLineChars="100" w:firstLine="340"/>
        <w:rPr>
          <w:rFonts w:hAnsi="ＭＳ ゴシック"/>
          <w:spacing w:val="20"/>
          <w:szCs w:val="30"/>
        </w:rPr>
      </w:pPr>
      <w:r>
        <w:rPr>
          <w:rFonts w:hAnsi="ＭＳ ゴシック" w:hint="eastAsia"/>
          <w:spacing w:val="20"/>
          <w:szCs w:val="30"/>
        </w:rPr>
        <w:t>【</w:t>
      </w:r>
      <w:r w:rsidR="004F1690" w:rsidRPr="004F1690">
        <w:rPr>
          <w:rFonts w:hAnsi="ＭＳ ゴシック" w:hint="eastAsia"/>
          <w:spacing w:val="20"/>
          <w:szCs w:val="30"/>
        </w:rPr>
        <w:t>治験使用薬</w:t>
      </w:r>
      <w:r>
        <w:rPr>
          <w:rFonts w:hAnsi="ＭＳ ゴシック" w:hint="eastAsia"/>
          <w:spacing w:val="20"/>
          <w:szCs w:val="30"/>
        </w:rPr>
        <w:t>服用前、又は</w:t>
      </w:r>
      <w:r w:rsidR="004F1690" w:rsidRPr="004F1690">
        <w:rPr>
          <w:rFonts w:hAnsi="ＭＳ ゴシック" w:hint="eastAsia"/>
          <w:spacing w:val="20"/>
          <w:szCs w:val="30"/>
        </w:rPr>
        <w:t>治験使用薬</w:t>
      </w:r>
      <w:r>
        <w:rPr>
          <w:rFonts w:hAnsi="ＭＳ ゴシック" w:hint="eastAsia"/>
          <w:spacing w:val="20"/>
          <w:szCs w:val="30"/>
        </w:rPr>
        <w:t>服用終了後】</w:t>
      </w:r>
    </w:p>
    <w:p w14:paraId="02BB47BE" w14:textId="2A582392" w:rsidR="00A93242" w:rsidRDefault="00A93242" w:rsidP="00A93242">
      <w:pPr>
        <w:spacing w:line="440" w:lineRule="atLeast"/>
        <w:ind w:right="98" w:firstLineChars="100" w:firstLine="340"/>
        <w:rPr>
          <w:rFonts w:hAnsi="ＭＳ ゴシック"/>
          <w:spacing w:val="20"/>
          <w:szCs w:val="30"/>
        </w:rPr>
      </w:pPr>
      <w:r>
        <w:rPr>
          <w:rFonts w:hAnsi="ＭＳ ゴシック" w:hint="eastAsia"/>
          <w:spacing w:val="20"/>
          <w:szCs w:val="30"/>
        </w:rPr>
        <w:t xml:space="preserve">　・</w:t>
      </w:r>
    </w:p>
    <w:p w14:paraId="12595F4D" w14:textId="49698AB5" w:rsidR="00A93242" w:rsidRDefault="00A93242" w:rsidP="00A93242">
      <w:pPr>
        <w:spacing w:line="440" w:lineRule="atLeast"/>
        <w:ind w:right="98" w:firstLineChars="100" w:firstLine="340"/>
        <w:rPr>
          <w:rFonts w:hAnsi="ＭＳ ゴシック"/>
          <w:spacing w:val="20"/>
          <w:szCs w:val="30"/>
        </w:rPr>
      </w:pPr>
      <w:r>
        <w:rPr>
          <w:rFonts w:hAnsi="ＭＳ ゴシック" w:hint="eastAsia"/>
          <w:spacing w:val="20"/>
          <w:szCs w:val="30"/>
        </w:rPr>
        <w:t xml:space="preserve">　・</w:t>
      </w:r>
    </w:p>
    <w:p w14:paraId="70FB2AE0" w14:textId="43F58798" w:rsidR="00A93242" w:rsidRDefault="00A93242" w:rsidP="00A93242">
      <w:pPr>
        <w:spacing w:line="440" w:lineRule="atLeast"/>
        <w:ind w:right="98" w:firstLineChars="100" w:firstLine="340"/>
        <w:rPr>
          <w:rFonts w:hAnsi="ＭＳ ゴシック"/>
          <w:spacing w:val="20"/>
          <w:szCs w:val="30"/>
        </w:rPr>
      </w:pPr>
      <w:r>
        <w:rPr>
          <w:rFonts w:hAnsi="ＭＳ ゴシック" w:hint="eastAsia"/>
          <w:spacing w:val="20"/>
          <w:szCs w:val="30"/>
        </w:rPr>
        <w:t xml:space="preserve">　・</w:t>
      </w:r>
    </w:p>
    <w:p w14:paraId="67D132FE" w14:textId="5F9E311C" w:rsidR="009B51D4" w:rsidRDefault="009B51D4" w:rsidP="00A93242">
      <w:pPr>
        <w:spacing w:line="440" w:lineRule="atLeast"/>
        <w:ind w:right="98" w:firstLineChars="100" w:firstLine="340"/>
        <w:rPr>
          <w:rFonts w:hAnsi="ＭＳ ゴシック"/>
          <w:spacing w:val="20"/>
          <w:szCs w:val="30"/>
        </w:rPr>
      </w:pPr>
    </w:p>
    <w:p w14:paraId="52CEDC28" w14:textId="4934BF49" w:rsidR="009B51D4" w:rsidRDefault="009B51D4" w:rsidP="00A93242">
      <w:pPr>
        <w:spacing w:line="440" w:lineRule="atLeast"/>
        <w:ind w:right="98" w:firstLineChars="100" w:firstLine="340"/>
        <w:rPr>
          <w:rFonts w:hAnsi="ＭＳ ゴシック"/>
          <w:spacing w:val="20"/>
          <w:szCs w:val="30"/>
        </w:rPr>
      </w:pPr>
      <w:r>
        <w:rPr>
          <w:rFonts w:hAnsi="ＭＳ ゴシック" w:hint="eastAsia"/>
          <w:spacing w:val="20"/>
          <w:szCs w:val="30"/>
        </w:rPr>
        <w:t>下記の費用については普段の診療費用と同じです。</w:t>
      </w:r>
    </w:p>
    <w:p w14:paraId="079B300F" w14:textId="435266F0" w:rsidR="009B51D4" w:rsidRDefault="009B51D4" w:rsidP="009B51D4">
      <w:pPr>
        <w:pStyle w:val="af2"/>
        <w:numPr>
          <w:ilvl w:val="0"/>
          <w:numId w:val="30"/>
        </w:numPr>
        <w:spacing w:line="440" w:lineRule="atLeast"/>
        <w:ind w:leftChars="0" w:right="98"/>
        <w:rPr>
          <w:rFonts w:hAnsi="ＭＳ ゴシック"/>
          <w:spacing w:val="20"/>
          <w:szCs w:val="30"/>
        </w:rPr>
      </w:pPr>
      <w:r>
        <w:rPr>
          <w:rFonts w:hAnsi="ＭＳ ゴシック" w:hint="eastAsia"/>
          <w:spacing w:val="20"/>
          <w:szCs w:val="30"/>
        </w:rPr>
        <w:t>診察料（初診料、再診料）</w:t>
      </w:r>
    </w:p>
    <w:p w14:paraId="1D38971A" w14:textId="77777777" w:rsidR="009B51D4" w:rsidRDefault="009B51D4" w:rsidP="009B51D4">
      <w:pPr>
        <w:pStyle w:val="af2"/>
        <w:numPr>
          <w:ilvl w:val="0"/>
          <w:numId w:val="30"/>
        </w:numPr>
        <w:spacing w:line="440" w:lineRule="atLeast"/>
        <w:ind w:leftChars="0" w:right="98"/>
        <w:rPr>
          <w:rFonts w:hAnsi="ＭＳ ゴシック"/>
          <w:spacing w:val="20"/>
          <w:szCs w:val="30"/>
        </w:rPr>
      </w:pPr>
      <w:r w:rsidRPr="009B51D4">
        <w:rPr>
          <w:rFonts w:hAnsi="ＭＳ ゴシック" w:hint="eastAsia"/>
          <w:spacing w:val="20"/>
          <w:szCs w:val="30"/>
          <w:highlight w:val="yellow"/>
        </w:rPr>
        <w:t>（対象疾患）</w:t>
      </w:r>
      <w:r>
        <w:rPr>
          <w:rFonts w:hAnsi="ＭＳ ゴシック" w:hint="eastAsia"/>
          <w:spacing w:val="20"/>
          <w:szCs w:val="30"/>
        </w:rPr>
        <w:t>以外の治療にかかる費用</w:t>
      </w:r>
    </w:p>
    <w:p w14:paraId="7B0D9E46" w14:textId="2E6149B9" w:rsidR="009B51D4" w:rsidRDefault="004F1690" w:rsidP="007E0C06">
      <w:pPr>
        <w:pStyle w:val="af2"/>
        <w:numPr>
          <w:ilvl w:val="0"/>
          <w:numId w:val="30"/>
        </w:numPr>
        <w:spacing w:line="440" w:lineRule="atLeast"/>
        <w:ind w:leftChars="0" w:right="98"/>
        <w:rPr>
          <w:rFonts w:hAnsi="ＭＳ ゴシック"/>
          <w:spacing w:val="20"/>
          <w:szCs w:val="30"/>
        </w:rPr>
      </w:pPr>
      <w:r w:rsidRPr="004F1690">
        <w:rPr>
          <w:rFonts w:hAnsi="ＭＳ ゴシック" w:hint="eastAsia"/>
          <w:spacing w:val="20"/>
          <w:szCs w:val="30"/>
        </w:rPr>
        <w:t>治験使用薬</w:t>
      </w:r>
      <w:r w:rsidR="00FA5088" w:rsidRPr="009B51D4">
        <w:rPr>
          <w:rFonts w:hAnsi="ＭＳ ゴシック" w:hint="eastAsia"/>
          <w:spacing w:val="20"/>
          <w:szCs w:val="30"/>
        </w:rPr>
        <w:t>服用期間後の通常の治療にかかる費用</w:t>
      </w:r>
    </w:p>
    <w:p w14:paraId="5674E706" w14:textId="77777777" w:rsidR="009B51D4" w:rsidRDefault="009B51D4" w:rsidP="009B51D4">
      <w:pPr>
        <w:spacing w:line="440" w:lineRule="atLeast"/>
        <w:ind w:right="98"/>
        <w:rPr>
          <w:rFonts w:hAnsi="ＭＳ ゴシック"/>
          <w:spacing w:val="20"/>
          <w:szCs w:val="30"/>
        </w:rPr>
      </w:pPr>
    </w:p>
    <w:p w14:paraId="7CF5AE59" w14:textId="28BB363C" w:rsidR="00E50237" w:rsidRPr="009B51D4" w:rsidRDefault="009B51D4" w:rsidP="00E50237">
      <w:pPr>
        <w:spacing w:line="440" w:lineRule="atLeast"/>
        <w:ind w:right="98"/>
        <w:rPr>
          <w:rFonts w:hAnsi="ＭＳ ゴシック"/>
          <w:b/>
          <w:bCs/>
          <w:spacing w:val="20"/>
          <w:sz w:val="32"/>
          <w:szCs w:val="32"/>
          <w:shd w:val="clear" w:color="auto" w:fill="D6E3BC" w:themeFill="accent3" w:themeFillTint="66"/>
        </w:rPr>
      </w:pPr>
      <w:r w:rsidRPr="009B51D4">
        <w:rPr>
          <w:rFonts w:hAnsi="ＭＳ ゴシック" w:hint="eastAsia"/>
          <w:b/>
          <w:bCs/>
          <w:spacing w:val="20"/>
          <w:sz w:val="32"/>
          <w:szCs w:val="32"/>
          <w:shd w:val="clear" w:color="auto" w:fill="D6E3BC" w:themeFill="accent3" w:themeFillTint="66"/>
        </w:rPr>
        <w:t>②交通費等の負担の軽減について</w:t>
      </w:r>
    </w:p>
    <w:p w14:paraId="782E81AB" w14:textId="3D842591" w:rsidR="000F67DE" w:rsidRDefault="000F67DE" w:rsidP="00147802">
      <w:pPr>
        <w:spacing w:line="440" w:lineRule="atLeast"/>
        <w:ind w:rightChars="47" w:right="141" w:firstLineChars="100" w:firstLine="340"/>
        <w:rPr>
          <w:rFonts w:hAnsi="ＭＳ ゴシック"/>
          <w:spacing w:val="20"/>
          <w:szCs w:val="30"/>
        </w:rPr>
      </w:pPr>
      <w:r>
        <w:rPr>
          <w:rFonts w:hAnsi="ＭＳ ゴシック" w:hint="eastAsia"/>
          <w:spacing w:val="20"/>
          <w:szCs w:val="30"/>
        </w:rPr>
        <w:t>治験参加</w:t>
      </w:r>
      <w:r w:rsidR="00147802">
        <w:rPr>
          <w:rFonts w:hAnsi="ＭＳ ゴシック" w:hint="eastAsia"/>
          <w:spacing w:val="20"/>
          <w:szCs w:val="30"/>
        </w:rPr>
        <w:t>期間中は</w:t>
      </w:r>
      <w:r>
        <w:rPr>
          <w:rFonts w:hAnsi="ＭＳ ゴシック" w:hint="eastAsia"/>
          <w:spacing w:val="20"/>
          <w:szCs w:val="30"/>
        </w:rPr>
        <w:t>、</w:t>
      </w:r>
      <w:r w:rsidR="00147802">
        <w:rPr>
          <w:rFonts w:hAnsi="ＭＳ ゴシック" w:hint="eastAsia"/>
          <w:spacing w:val="20"/>
          <w:szCs w:val="30"/>
        </w:rPr>
        <w:t>治験で</w:t>
      </w:r>
      <w:r>
        <w:rPr>
          <w:rFonts w:hAnsi="ＭＳ ゴシック" w:hint="eastAsia"/>
          <w:spacing w:val="20"/>
          <w:szCs w:val="30"/>
        </w:rPr>
        <w:t>決められた日に来院</w:t>
      </w:r>
      <w:r w:rsidR="00147802">
        <w:rPr>
          <w:rFonts w:hAnsi="ＭＳ ゴシック" w:hint="eastAsia"/>
          <w:spacing w:val="20"/>
          <w:szCs w:val="30"/>
        </w:rPr>
        <w:t>する</w:t>
      </w:r>
      <w:r>
        <w:rPr>
          <w:rFonts w:hAnsi="ＭＳ ゴシック" w:hint="eastAsia"/>
          <w:spacing w:val="20"/>
          <w:szCs w:val="30"/>
        </w:rPr>
        <w:t>ことにな</w:t>
      </w:r>
      <w:r w:rsidR="00147802">
        <w:rPr>
          <w:rFonts w:hAnsi="ＭＳ ゴシック" w:hint="eastAsia"/>
          <w:spacing w:val="20"/>
          <w:szCs w:val="30"/>
        </w:rPr>
        <w:t>るため</w:t>
      </w:r>
      <w:r>
        <w:rPr>
          <w:rFonts w:hAnsi="ＭＳ ゴシック" w:hint="eastAsia"/>
          <w:spacing w:val="20"/>
          <w:szCs w:val="30"/>
        </w:rPr>
        <w:t>、通常の治療よりも来院の回数が多くなることがあります。</w:t>
      </w:r>
    </w:p>
    <w:p w14:paraId="2B3173BC" w14:textId="0491B556" w:rsidR="00E50237" w:rsidRDefault="000F67DE" w:rsidP="00E50237">
      <w:pPr>
        <w:spacing w:line="440" w:lineRule="atLeast"/>
        <w:ind w:rightChars="47" w:right="141" w:firstLineChars="100" w:firstLine="340"/>
        <w:rPr>
          <w:rFonts w:hAnsi="ＭＳ ゴシック"/>
          <w:spacing w:val="20"/>
          <w:szCs w:val="30"/>
        </w:rPr>
      </w:pPr>
      <w:r>
        <w:rPr>
          <w:rFonts w:hAnsi="ＭＳ ゴシック" w:hint="eastAsia"/>
          <w:spacing w:val="20"/>
          <w:szCs w:val="30"/>
        </w:rPr>
        <w:t>このため、</w:t>
      </w:r>
      <w:r w:rsidR="005014B9">
        <w:rPr>
          <w:rFonts w:hAnsi="ＭＳ ゴシック" w:hint="eastAsia"/>
          <w:spacing w:val="20"/>
          <w:szCs w:val="30"/>
        </w:rPr>
        <w:t>治験参加</w:t>
      </w:r>
      <w:r>
        <w:rPr>
          <w:rFonts w:hAnsi="ＭＳ ゴシック" w:hint="eastAsia"/>
          <w:spacing w:val="20"/>
          <w:szCs w:val="30"/>
        </w:rPr>
        <w:t>に伴う</w:t>
      </w:r>
      <w:r w:rsidR="005014B9">
        <w:rPr>
          <w:rFonts w:hAnsi="ＭＳ ゴシック" w:hint="eastAsia"/>
          <w:spacing w:val="20"/>
          <w:szCs w:val="30"/>
        </w:rPr>
        <w:t>交通費等の負担を軽減する</w:t>
      </w:r>
      <w:r>
        <w:rPr>
          <w:rFonts w:hAnsi="ＭＳ ゴシック" w:hint="eastAsia"/>
          <w:spacing w:val="20"/>
          <w:szCs w:val="30"/>
        </w:rPr>
        <w:t>目的で</w:t>
      </w:r>
      <w:r w:rsidR="005014B9">
        <w:rPr>
          <w:rFonts w:hAnsi="ＭＳ ゴシック" w:hint="eastAsia"/>
          <w:spacing w:val="20"/>
          <w:szCs w:val="30"/>
        </w:rPr>
        <w:t>、治験のため</w:t>
      </w:r>
      <w:r>
        <w:rPr>
          <w:rFonts w:hAnsi="ＭＳ ゴシック" w:hint="eastAsia"/>
          <w:spacing w:val="20"/>
          <w:szCs w:val="30"/>
        </w:rPr>
        <w:t>の来院</w:t>
      </w:r>
      <w:r w:rsidR="009B51D4">
        <w:rPr>
          <w:rFonts w:hAnsi="ＭＳ ゴシック" w:hint="eastAsia"/>
          <w:spacing w:val="20"/>
          <w:szCs w:val="30"/>
        </w:rPr>
        <w:t>1回</w:t>
      </w:r>
      <w:r w:rsidR="005014B9">
        <w:rPr>
          <w:rFonts w:hAnsi="ＭＳ ゴシック" w:hint="eastAsia"/>
          <w:spacing w:val="20"/>
          <w:szCs w:val="30"/>
        </w:rPr>
        <w:t>につき</w:t>
      </w:r>
      <w:r w:rsidR="0047701C">
        <w:rPr>
          <w:rFonts w:hAnsi="ＭＳ ゴシック" w:hint="eastAsia"/>
          <w:spacing w:val="20"/>
          <w:szCs w:val="30"/>
        </w:rPr>
        <w:t>〇〇</w:t>
      </w:r>
      <w:r w:rsidR="005014B9">
        <w:rPr>
          <w:rFonts w:hAnsi="ＭＳ ゴシック" w:hint="eastAsia"/>
          <w:spacing w:val="20"/>
          <w:szCs w:val="30"/>
        </w:rPr>
        <w:t>円を</w:t>
      </w:r>
      <w:r>
        <w:rPr>
          <w:rFonts w:hAnsi="ＭＳ ゴシック" w:hint="eastAsia"/>
          <w:spacing w:val="20"/>
          <w:szCs w:val="30"/>
        </w:rPr>
        <w:t>あなたに</w:t>
      </w:r>
      <w:r w:rsidR="005014B9">
        <w:rPr>
          <w:rFonts w:hAnsi="ＭＳ ゴシック" w:hint="eastAsia"/>
          <w:spacing w:val="20"/>
          <w:szCs w:val="30"/>
        </w:rPr>
        <w:t>お支払いいたします</w:t>
      </w:r>
      <w:r w:rsidR="009B51D4">
        <w:rPr>
          <w:rFonts w:hAnsi="ＭＳ ゴシック" w:hint="eastAsia"/>
          <w:spacing w:val="20"/>
          <w:szCs w:val="30"/>
        </w:rPr>
        <w:t>（治験のために入院した場合は1入退院</w:t>
      </w:r>
      <w:r w:rsidR="00147802">
        <w:rPr>
          <w:rFonts w:hAnsi="ＭＳ ゴシック" w:hint="eastAsia"/>
          <w:spacing w:val="20"/>
          <w:szCs w:val="30"/>
        </w:rPr>
        <w:t>で1回分</w:t>
      </w:r>
      <w:r w:rsidR="009B51D4">
        <w:rPr>
          <w:rFonts w:hAnsi="ＭＳ ゴシック" w:hint="eastAsia"/>
          <w:spacing w:val="20"/>
          <w:szCs w:val="30"/>
        </w:rPr>
        <w:t>）。</w:t>
      </w:r>
      <w:r>
        <w:rPr>
          <w:rFonts w:hAnsi="ＭＳ ゴシック" w:hint="eastAsia"/>
          <w:spacing w:val="20"/>
          <w:szCs w:val="30"/>
        </w:rPr>
        <w:t>このお金のことを「負担軽減費」といいます。</w:t>
      </w:r>
    </w:p>
    <w:p w14:paraId="4F94D628" w14:textId="06E8F1F9" w:rsidR="00147802" w:rsidRDefault="005014B9" w:rsidP="00A93242">
      <w:pPr>
        <w:spacing w:line="440" w:lineRule="atLeast"/>
        <w:ind w:rightChars="47" w:right="141" w:firstLineChars="100" w:firstLine="340"/>
        <w:rPr>
          <w:rFonts w:hAnsi="ＭＳ ゴシック"/>
          <w:spacing w:val="20"/>
          <w:szCs w:val="30"/>
        </w:rPr>
      </w:pPr>
      <w:r>
        <w:rPr>
          <w:rFonts w:hAnsi="ＭＳ ゴシック" w:hint="eastAsia"/>
          <w:spacing w:val="20"/>
          <w:szCs w:val="30"/>
        </w:rPr>
        <w:t>具体的には、あなたが</w:t>
      </w:r>
      <w:r w:rsidR="00147802">
        <w:rPr>
          <w:rFonts w:hAnsi="ＭＳ ゴシック" w:hint="eastAsia"/>
          <w:spacing w:val="20"/>
          <w:szCs w:val="30"/>
        </w:rPr>
        <w:t>治験のために</w:t>
      </w:r>
      <w:r>
        <w:rPr>
          <w:rFonts w:hAnsi="ＭＳ ゴシック" w:hint="eastAsia"/>
          <w:spacing w:val="20"/>
          <w:szCs w:val="30"/>
        </w:rPr>
        <w:t>来院した回数を月</w:t>
      </w:r>
      <w:r w:rsidR="00147802">
        <w:rPr>
          <w:rFonts w:hAnsi="ＭＳ ゴシック" w:hint="eastAsia"/>
          <w:spacing w:val="20"/>
          <w:szCs w:val="30"/>
        </w:rPr>
        <w:t>毎</w:t>
      </w:r>
      <w:r>
        <w:rPr>
          <w:rFonts w:hAnsi="ＭＳ ゴシック" w:hint="eastAsia"/>
          <w:spacing w:val="20"/>
          <w:szCs w:val="30"/>
        </w:rPr>
        <w:t>にまとめて、あなたの指定する銀行等</w:t>
      </w:r>
      <w:r w:rsidR="00B016FA">
        <w:rPr>
          <w:rFonts w:hAnsi="ＭＳ ゴシック" w:hint="eastAsia"/>
          <w:spacing w:val="20"/>
          <w:szCs w:val="30"/>
        </w:rPr>
        <w:t>へ</w:t>
      </w:r>
      <w:r>
        <w:rPr>
          <w:rFonts w:hAnsi="ＭＳ ゴシック" w:hint="eastAsia"/>
          <w:spacing w:val="20"/>
          <w:szCs w:val="30"/>
        </w:rPr>
        <w:t>当院から振り込</w:t>
      </w:r>
      <w:r w:rsidR="00147802">
        <w:rPr>
          <w:rFonts w:hAnsi="ＭＳ ゴシック" w:hint="eastAsia"/>
          <w:spacing w:val="20"/>
          <w:szCs w:val="30"/>
        </w:rPr>
        <w:t>み</w:t>
      </w:r>
      <w:r>
        <w:rPr>
          <w:rFonts w:hAnsi="ＭＳ ゴシック" w:hint="eastAsia"/>
          <w:spacing w:val="20"/>
          <w:szCs w:val="30"/>
        </w:rPr>
        <w:t>ます。</w:t>
      </w:r>
    </w:p>
    <w:p w14:paraId="31978C4A" w14:textId="77777777" w:rsidR="00147802" w:rsidRDefault="00147802">
      <w:pPr>
        <w:widowControl/>
        <w:jc w:val="left"/>
        <w:rPr>
          <w:rFonts w:hAnsi="ＭＳ ゴシック"/>
          <w:spacing w:val="20"/>
          <w:szCs w:val="30"/>
        </w:rPr>
      </w:pPr>
      <w:r>
        <w:rPr>
          <w:rFonts w:hAnsi="ＭＳ ゴシック"/>
          <w:spacing w:val="20"/>
          <w:szCs w:val="30"/>
        </w:rPr>
        <w:br w:type="page"/>
      </w:r>
    </w:p>
    <w:p w14:paraId="4419264E" w14:textId="778415DE" w:rsidR="00147802" w:rsidRPr="00147802" w:rsidRDefault="00147802" w:rsidP="005014B9">
      <w:pPr>
        <w:spacing w:line="440" w:lineRule="atLeast"/>
        <w:ind w:right="98"/>
        <w:rPr>
          <w:rFonts w:hAnsi="ＭＳ ゴシック"/>
          <w:b/>
          <w:bCs/>
          <w:spacing w:val="20"/>
          <w:sz w:val="32"/>
          <w:szCs w:val="32"/>
          <w:shd w:val="clear" w:color="auto" w:fill="FBD4B4" w:themeFill="accent6" w:themeFillTint="66"/>
        </w:rPr>
      </w:pPr>
      <w:r w:rsidRPr="00147802">
        <w:rPr>
          <w:rFonts w:hAnsi="ＭＳ ゴシック" w:hint="eastAsia"/>
          <w:b/>
          <w:bCs/>
          <w:spacing w:val="20"/>
          <w:sz w:val="32"/>
          <w:szCs w:val="32"/>
          <w:shd w:val="clear" w:color="auto" w:fill="FBD4B4" w:themeFill="accent6" w:themeFillTint="66"/>
        </w:rPr>
        <w:lastRenderedPageBreak/>
        <w:t>1</w:t>
      </w:r>
      <w:r w:rsidRPr="00147802">
        <w:rPr>
          <w:rFonts w:hAnsi="ＭＳ ゴシック"/>
          <w:b/>
          <w:bCs/>
          <w:spacing w:val="20"/>
          <w:sz w:val="32"/>
          <w:szCs w:val="32"/>
          <w:shd w:val="clear" w:color="auto" w:fill="FBD4B4" w:themeFill="accent6" w:themeFillTint="66"/>
        </w:rPr>
        <w:t xml:space="preserve">3. </w:t>
      </w:r>
      <w:r w:rsidRPr="00147802">
        <w:rPr>
          <w:rFonts w:hAnsi="ＭＳ ゴシック" w:hint="eastAsia"/>
          <w:b/>
          <w:bCs/>
          <w:spacing w:val="20"/>
          <w:sz w:val="32"/>
          <w:szCs w:val="32"/>
          <w:shd w:val="clear" w:color="auto" w:fill="FBD4B4" w:themeFill="accent6" w:themeFillTint="66"/>
        </w:rPr>
        <w:t>あなたに守っていただきたいこと</w:t>
      </w:r>
    </w:p>
    <w:p w14:paraId="17A0E47D" w14:textId="7DEDFF04" w:rsidR="00C5082B" w:rsidRPr="00C5082B" w:rsidRDefault="00C5082B" w:rsidP="00C5082B">
      <w:pPr>
        <w:spacing w:line="440" w:lineRule="atLeast"/>
        <w:ind w:right="98" w:firstLineChars="100" w:firstLine="340"/>
        <w:rPr>
          <w:rFonts w:hAnsi="ＭＳ ゴシック"/>
          <w:spacing w:val="20"/>
          <w:szCs w:val="30"/>
        </w:rPr>
      </w:pPr>
      <w:r w:rsidRPr="00C5082B">
        <w:rPr>
          <w:rFonts w:hAnsi="ＭＳ ゴシック" w:hint="eastAsia"/>
          <w:spacing w:val="20"/>
          <w:szCs w:val="30"/>
        </w:rPr>
        <w:t>治験参加</w:t>
      </w:r>
      <w:r w:rsidR="00147802">
        <w:rPr>
          <w:rFonts w:hAnsi="ＭＳ ゴシック" w:hint="eastAsia"/>
          <w:spacing w:val="20"/>
          <w:szCs w:val="30"/>
        </w:rPr>
        <w:t>期間中は</w:t>
      </w:r>
      <w:r w:rsidRPr="00C5082B">
        <w:rPr>
          <w:rFonts w:hAnsi="ＭＳ ゴシック" w:hint="eastAsia"/>
          <w:spacing w:val="20"/>
          <w:szCs w:val="30"/>
        </w:rPr>
        <w:t>、次のことをお守りください。</w:t>
      </w:r>
    </w:p>
    <w:p w14:paraId="126A5C37" w14:textId="2F5EBEA4" w:rsidR="00545FEE" w:rsidRDefault="00545FEE" w:rsidP="00147802">
      <w:pPr>
        <w:numPr>
          <w:ilvl w:val="0"/>
          <w:numId w:val="31"/>
        </w:numPr>
        <w:spacing w:line="440" w:lineRule="atLeast"/>
        <w:ind w:left="851" w:right="98" w:hanging="425"/>
        <w:rPr>
          <w:rFonts w:hAnsi="ＭＳ ゴシック"/>
          <w:spacing w:val="20"/>
          <w:szCs w:val="30"/>
        </w:rPr>
      </w:pPr>
      <w:r w:rsidRPr="00C5082B">
        <w:rPr>
          <w:rFonts w:hAnsi="ＭＳ ゴシック" w:hint="eastAsia"/>
          <w:spacing w:val="20"/>
          <w:szCs w:val="30"/>
        </w:rPr>
        <w:t>担当医師の指示通りに</w:t>
      </w:r>
      <w:r w:rsidR="004F1690" w:rsidRPr="004F1690">
        <w:rPr>
          <w:rFonts w:hAnsi="ＭＳ ゴシック" w:hint="eastAsia"/>
          <w:spacing w:val="20"/>
          <w:szCs w:val="30"/>
        </w:rPr>
        <w:t>治験使用薬</w:t>
      </w:r>
      <w:r w:rsidRPr="00C5082B">
        <w:rPr>
          <w:rFonts w:hAnsi="ＭＳ ゴシック" w:hint="eastAsia"/>
          <w:spacing w:val="20"/>
          <w:szCs w:val="30"/>
        </w:rPr>
        <w:t>を服</w:t>
      </w:r>
      <w:r w:rsidR="00D03349">
        <w:rPr>
          <w:rFonts w:hAnsi="ＭＳ ゴシック" w:hint="eastAsia"/>
          <w:spacing w:val="20"/>
          <w:szCs w:val="30"/>
        </w:rPr>
        <w:t>用</w:t>
      </w:r>
      <w:r w:rsidRPr="00C5082B">
        <w:rPr>
          <w:rFonts w:hAnsi="ＭＳ ゴシック" w:hint="eastAsia"/>
          <w:spacing w:val="20"/>
          <w:szCs w:val="30"/>
        </w:rPr>
        <w:t>し、決められた診察や検査を受けてください。</w:t>
      </w:r>
    </w:p>
    <w:p w14:paraId="78BD0FAF" w14:textId="60C468A0" w:rsidR="00427FA0" w:rsidRPr="00427FA0" w:rsidRDefault="00427FA0" w:rsidP="00427FA0">
      <w:pPr>
        <w:numPr>
          <w:ilvl w:val="0"/>
          <w:numId w:val="31"/>
        </w:numPr>
        <w:spacing w:line="440" w:lineRule="atLeast"/>
        <w:ind w:left="851" w:right="98" w:hanging="425"/>
        <w:rPr>
          <w:rFonts w:hAnsi="ＭＳ ゴシック"/>
          <w:spacing w:val="20"/>
          <w:szCs w:val="30"/>
        </w:rPr>
      </w:pPr>
      <w:r>
        <w:rPr>
          <w:rFonts w:hAnsi="ＭＳ ゴシック" w:hint="eastAsia"/>
          <w:spacing w:val="20"/>
          <w:szCs w:val="30"/>
        </w:rPr>
        <w:t>来院時は、服用の有無に関わらず、すべての</w:t>
      </w:r>
      <w:r w:rsidR="004F1690" w:rsidRPr="004F1690">
        <w:rPr>
          <w:rFonts w:hAnsi="ＭＳ ゴシック" w:hint="eastAsia"/>
          <w:spacing w:val="20"/>
          <w:szCs w:val="30"/>
        </w:rPr>
        <w:t>治験使用薬</w:t>
      </w:r>
      <w:r>
        <w:rPr>
          <w:rFonts w:hAnsi="ＭＳ ゴシック" w:hint="eastAsia"/>
          <w:spacing w:val="20"/>
          <w:szCs w:val="30"/>
        </w:rPr>
        <w:t>をご持参ください。</w:t>
      </w:r>
      <w:r w:rsidRPr="00C5082B">
        <w:rPr>
          <w:rFonts w:hAnsi="ＭＳ ゴシック" w:hint="eastAsia"/>
          <w:spacing w:val="20"/>
          <w:szCs w:val="30"/>
        </w:rPr>
        <w:t>服</w:t>
      </w:r>
      <w:r>
        <w:rPr>
          <w:rFonts w:hAnsi="ＭＳ ゴシック" w:hint="eastAsia"/>
          <w:spacing w:val="20"/>
          <w:szCs w:val="30"/>
        </w:rPr>
        <w:t>用</w:t>
      </w:r>
      <w:r w:rsidRPr="00C5082B">
        <w:rPr>
          <w:rFonts w:hAnsi="ＭＳ ゴシック" w:hint="eastAsia"/>
          <w:spacing w:val="20"/>
          <w:szCs w:val="30"/>
        </w:rPr>
        <w:t>状況を確認します</w:t>
      </w:r>
      <w:r>
        <w:rPr>
          <w:rFonts w:hAnsi="ＭＳ ゴシック" w:hint="eastAsia"/>
          <w:spacing w:val="20"/>
          <w:szCs w:val="30"/>
        </w:rPr>
        <w:t>。</w:t>
      </w:r>
    </w:p>
    <w:p w14:paraId="1560646D" w14:textId="77777777" w:rsidR="00C5082B" w:rsidRDefault="00C5082B" w:rsidP="00147802">
      <w:pPr>
        <w:numPr>
          <w:ilvl w:val="0"/>
          <w:numId w:val="31"/>
        </w:numPr>
        <w:spacing w:line="440" w:lineRule="atLeast"/>
        <w:ind w:left="851" w:right="98" w:hanging="425"/>
        <w:rPr>
          <w:rFonts w:hAnsi="ＭＳ ゴシック"/>
          <w:spacing w:val="20"/>
          <w:szCs w:val="30"/>
        </w:rPr>
      </w:pPr>
      <w:r w:rsidRPr="00C5082B">
        <w:rPr>
          <w:rFonts w:hAnsi="ＭＳ ゴシック" w:hint="eastAsia"/>
          <w:spacing w:val="20"/>
          <w:szCs w:val="30"/>
        </w:rPr>
        <w:t>現在、当院に限らずかかりつけの医師がいらっしゃいましたら、担当医師にお知らせください。あなたとご相談の上、この治験への参加についてその医師にお知らせします。</w:t>
      </w:r>
    </w:p>
    <w:p w14:paraId="2DF97726" w14:textId="2A0C74F1" w:rsidR="00C5082B" w:rsidRDefault="00147802" w:rsidP="00147802">
      <w:pPr>
        <w:numPr>
          <w:ilvl w:val="0"/>
          <w:numId w:val="31"/>
        </w:numPr>
        <w:spacing w:line="440" w:lineRule="atLeast"/>
        <w:ind w:left="851" w:right="98" w:hanging="425"/>
        <w:rPr>
          <w:rFonts w:hAnsi="ＭＳ ゴシック"/>
          <w:spacing w:val="20"/>
          <w:szCs w:val="30"/>
        </w:rPr>
      </w:pPr>
      <w:r>
        <w:rPr>
          <w:rFonts w:hAnsi="ＭＳ ゴシック" w:hint="eastAsia"/>
          <w:spacing w:val="20"/>
          <w:szCs w:val="30"/>
        </w:rPr>
        <w:t>新たに</w:t>
      </w:r>
      <w:r w:rsidR="00C5082B" w:rsidRPr="00C5082B">
        <w:rPr>
          <w:rFonts w:hAnsi="ＭＳ ゴシック" w:hint="eastAsia"/>
          <w:spacing w:val="20"/>
          <w:szCs w:val="30"/>
        </w:rPr>
        <w:t>他の病院</w:t>
      </w:r>
      <w:r>
        <w:rPr>
          <w:rFonts w:hAnsi="ＭＳ ゴシック" w:hint="eastAsia"/>
          <w:spacing w:val="20"/>
          <w:szCs w:val="30"/>
        </w:rPr>
        <w:t>を受診する場合や</w:t>
      </w:r>
      <w:r w:rsidR="00C5082B" w:rsidRPr="00C5082B">
        <w:rPr>
          <w:rFonts w:hAnsi="ＭＳ ゴシック" w:hint="eastAsia"/>
          <w:spacing w:val="20"/>
          <w:szCs w:val="30"/>
        </w:rPr>
        <w:t>、他の薬</w:t>
      </w:r>
      <w:r w:rsidR="00805365">
        <w:rPr>
          <w:rFonts w:hAnsi="ＭＳ ゴシック" w:hint="eastAsia"/>
          <w:spacing w:val="20"/>
          <w:szCs w:val="30"/>
        </w:rPr>
        <w:t>（市販薬を含む）</w:t>
      </w:r>
      <w:r w:rsidR="00C5082B" w:rsidRPr="00C5082B">
        <w:rPr>
          <w:rFonts w:hAnsi="ＭＳ ゴシック" w:hint="eastAsia"/>
          <w:spacing w:val="20"/>
          <w:szCs w:val="30"/>
        </w:rPr>
        <w:t>を服</w:t>
      </w:r>
      <w:r w:rsidR="00D03349">
        <w:rPr>
          <w:rFonts w:hAnsi="ＭＳ ゴシック" w:hint="eastAsia"/>
          <w:spacing w:val="20"/>
          <w:szCs w:val="30"/>
        </w:rPr>
        <w:t>用</w:t>
      </w:r>
      <w:r w:rsidR="00C5082B" w:rsidRPr="00C5082B">
        <w:rPr>
          <w:rFonts w:hAnsi="ＭＳ ゴシック" w:hint="eastAsia"/>
          <w:spacing w:val="20"/>
          <w:szCs w:val="30"/>
        </w:rPr>
        <w:t>しなければならなくなった場合は、必ず担当医師にご相談ください。</w:t>
      </w:r>
    </w:p>
    <w:p w14:paraId="403A99BE" w14:textId="7B3C4778" w:rsidR="00C5082B" w:rsidRDefault="00C5082B" w:rsidP="00147802">
      <w:pPr>
        <w:numPr>
          <w:ilvl w:val="0"/>
          <w:numId w:val="31"/>
        </w:numPr>
        <w:spacing w:line="440" w:lineRule="atLeast"/>
        <w:ind w:left="851" w:right="98" w:hanging="425"/>
        <w:rPr>
          <w:rFonts w:hAnsi="ＭＳ ゴシック"/>
          <w:spacing w:val="20"/>
          <w:szCs w:val="30"/>
        </w:rPr>
      </w:pPr>
      <w:r w:rsidRPr="00C5082B">
        <w:rPr>
          <w:rFonts w:hAnsi="ＭＳ ゴシック" w:hint="eastAsia"/>
          <w:spacing w:val="20"/>
          <w:szCs w:val="30"/>
        </w:rPr>
        <w:t>外出</w:t>
      </w:r>
      <w:r w:rsidR="00427FA0">
        <w:rPr>
          <w:rFonts w:hAnsi="ＭＳ ゴシック" w:hint="eastAsia"/>
          <w:spacing w:val="20"/>
          <w:szCs w:val="30"/>
        </w:rPr>
        <w:t>時は</w:t>
      </w:r>
      <w:r w:rsidRPr="00C5082B">
        <w:rPr>
          <w:rFonts w:hAnsi="ＭＳ ゴシック" w:hint="eastAsia"/>
          <w:spacing w:val="20"/>
          <w:szCs w:val="30"/>
        </w:rPr>
        <w:t>『治験参加カード』を携帯してください。</w:t>
      </w:r>
      <w:r w:rsidR="00427FA0">
        <w:rPr>
          <w:rFonts w:hAnsi="ＭＳ ゴシック" w:hint="eastAsia"/>
          <w:spacing w:val="20"/>
          <w:szCs w:val="30"/>
        </w:rPr>
        <w:t>他の病院を受診する場合や市販薬を購入する場合</w:t>
      </w:r>
      <w:r w:rsidR="00B0161C">
        <w:rPr>
          <w:rFonts w:hAnsi="ＭＳ ゴシック" w:hint="eastAsia"/>
          <w:spacing w:val="20"/>
          <w:szCs w:val="30"/>
        </w:rPr>
        <w:t>など、必要に応じて</w:t>
      </w:r>
      <w:r w:rsidR="00427FA0">
        <w:rPr>
          <w:rFonts w:hAnsi="ＭＳ ゴシック" w:hint="eastAsia"/>
          <w:spacing w:val="20"/>
          <w:szCs w:val="30"/>
        </w:rPr>
        <w:t>『治験参加カード』を</w:t>
      </w:r>
      <w:r w:rsidR="00B0161C">
        <w:rPr>
          <w:rFonts w:hAnsi="ＭＳ ゴシック" w:hint="eastAsia"/>
          <w:spacing w:val="20"/>
          <w:szCs w:val="30"/>
        </w:rPr>
        <w:t>提示してください。</w:t>
      </w:r>
    </w:p>
    <w:p w14:paraId="29E6DD41" w14:textId="513EB97F" w:rsidR="00147802" w:rsidRDefault="00C5082B" w:rsidP="00147802">
      <w:pPr>
        <w:numPr>
          <w:ilvl w:val="0"/>
          <w:numId w:val="31"/>
        </w:numPr>
        <w:spacing w:line="440" w:lineRule="atLeast"/>
        <w:ind w:left="851" w:right="98" w:hanging="425"/>
        <w:rPr>
          <w:rFonts w:hAnsi="ＭＳ ゴシック"/>
          <w:spacing w:val="20"/>
          <w:szCs w:val="30"/>
        </w:rPr>
      </w:pPr>
      <w:r w:rsidRPr="00C5082B">
        <w:rPr>
          <w:rFonts w:hAnsi="ＭＳ ゴシック" w:hint="eastAsia"/>
          <w:spacing w:val="20"/>
          <w:szCs w:val="30"/>
        </w:rPr>
        <w:t>妊娠可能な方は、避妊をしてください。</w:t>
      </w:r>
    </w:p>
    <w:p w14:paraId="4D37517F" w14:textId="43A748E8" w:rsidR="00427FA0" w:rsidRPr="00427FA0" w:rsidRDefault="00427FA0" w:rsidP="00427FA0">
      <w:pPr>
        <w:numPr>
          <w:ilvl w:val="0"/>
          <w:numId w:val="31"/>
        </w:numPr>
        <w:spacing w:line="440" w:lineRule="atLeast"/>
        <w:ind w:left="851" w:right="98" w:hanging="425"/>
        <w:rPr>
          <w:rFonts w:hAnsi="ＭＳ ゴシック"/>
          <w:spacing w:val="20"/>
          <w:szCs w:val="30"/>
        </w:rPr>
      </w:pPr>
      <w:r w:rsidRPr="00C5082B">
        <w:rPr>
          <w:rFonts w:hAnsi="ＭＳ ゴシック" w:hint="eastAsia"/>
          <w:spacing w:val="20"/>
          <w:szCs w:val="30"/>
        </w:rPr>
        <w:t>過去にこのような治験に参加したことがある場合は事前にお知らせください。</w:t>
      </w:r>
    </w:p>
    <w:p w14:paraId="13E0C501" w14:textId="6B6201AB" w:rsidR="0016660C" w:rsidRPr="00147802" w:rsidRDefault="0016660C" w:rsidP="00147802">
      <w:pPr>
        <w:numPr>
          <w:ilvl w:val="0"/>
          <w:numId w:val="31"/>
        </w:numPr>
        <w:spacing w:line="440" w:lineRule="atLeast"/>
        <w:ind w:left="851" w:right="98" w:hanging="425"/>
        <w:rPr>
          <w:rFonts w:hAnsi="ＭＳ ゴシック"/>
          <w:spacing w:val="20"/>
          <w:szCs w:val="30"/>
        </w:rPr>
      </w:pPr>
      <w:r w:rsidRPr="00147802">
        <w:rPr>
          <w:rFonts w:hAnsi="ＭＳ ゴシック" w:hint="eastAsia"/>
          <w:spacing w:val="20"/>
          <w:szCs w:val="30"/>
        </w:rPr>
        <w:t>（その他必要事項を記入）</w:t>
      </w:r>
    </w:p>
    <w:p w14:paraId="30F27DF2" w14:textId="77777777" w:rsidR="005014B9" w:rsidRPr="0016660C" w:rsidRDefault="005014B9" w:rsidP="005014B9">
      <w:pPr>
        <w:spacing w:line="440" w:lineRule="atLeast"/>
        <w:ind w:right="98"/>
        <w:rPr>
          <w:rFonts w:hAnsi="ＭＳ ゴシック"/>
          <w:spacing w:val="20"/>
          <w:szCs w:val="30"/>
        </w:rPr>
      </w:pPr>
    </w:p>
    <w:p w14:paraId="076E90B6" w14:textId="77777777" w:rsidR="00147802" w:rsidRDefault="00147802" w:rsidP="00742326">
      <w:pPr>
        <w:spacing w:line="440" w:lineRule="atLeast"/>
        <w:ind w:right="98" w:firstLineChars="100" w:firstLine="340"/>
        <w:rPr>
          <w:rFonts w:hAnsi="ＭＳ ゴシック"/>
          <w:spacing w:val="20"/>
          <w:szCs w:val="30"/>
        </w:rPr>
      </w:pPr>
    </w:p>
    <w:p w14:paraId="61D68ACC" w14:textId="18C2E241" w:rsidR="00F05DD2" w:rsidRDefault="00742326" w:rsidP="00742326">
      <w:pPr>
        <w:spacing w:line="440" w:lineRule="atLeast"/>
        <w:ind w:right="98" w:firstLineChars="100" w:firstLine="340"/>
        <w:rPr>
          <w:rFonts w:hAnsi="ＭＳ ゴシック"/>
          <w:spacing w:val="20"/>
          <w:szCs w:val="30"/>
        </w:rPr>
        <w:sectPr w:rsidR="00F05DD2" w:rsidSect="00E50237">
          <w:pgSz w:w="11906" w:h="16838" w:code="9"/>
          <w:pgMar w:top="1418" w:right="1134" w:bottom="1418" w:left="1134" w:header="851" w:footer="851" w:gutter="0"/>
          <w:pgNumType w:fmt="numberInDash"/>
          <w:cols w:space="425"/>
          <w:titlePg/>
          <w:docGrid w:linePitch="360"/>
        </w:sectPr>
      </w:pPr>
      <w:r>
        <w:rPr>
          <w:rFonts w:hAnsi="ＭＳ ゴシック" w:hint="eastAsia"/>
          <w:spacing w:val="20"/>
          <w:szCs w:val="30"/>
        </w:rPr>
        <w:t>これまでの説明の内容をご家族とよく検討され、</w:t>
      </w:r>
      <w:r w:rsidR="00F05DD2">
        <w:rPr>
          <w:rFonts w:hAnsi="ＭＳ ゴシック" w:hint="eastAsia"/>
          <w:spacing w:val="20"/>
          <w:szCs w:val="30"/>
        </w:rPr>
        <w:t>この治験へ</w:t>
      </w:r>
      <w:r>
        <w:rPr>
          <w:rFonts w:hAnsi="ＭＳ ゴシック" w:hint="eastAsia"/>
          <w:spacing w:val="20"/>
          <w:szCs w:val="30"/>
        </w:rPr>
        <w:t>ご</w:t>
      </w:r>
      <w:r w:rsidR="00F05DD2">
        <w:rPr>
          <w:rFonts w:hAnsi="ＭＳ ゴシック" w:hint="eastAsia"/>
          <w:spacing w:val="20"/>
          <w:szCs w:val="30"/>
        </w:rPr>
        <w:t>参加</w:t>
      </w:r>
      <w:r>
        <w:rPr>
          <w:rFonts w:hAnsi="ＭＳ ゴシック" w:hint="eastAsia"/>
          <w:spacing w:val="20"/>
          <w:szCs w:val="30"/>
        </w:rPr>
        <w:t>いただける場合は</w:t>
      </w:r>
      <w:r w:rsidR="00F05DD2">
        <w:rPr>
          <w:rFonts w:hAnsi="ＭＳ ゴシック" w:hint="eastAsia"/>
          <w:spacing w:val="20"/>
          <w:szCs w:val="30"/>
        </w:rPr>
        <w:t>、同意書に署名をお願い</w:t>
      </w:r>
      <w:r>
        <w:rPr>
          <w:rFonts w:hAnsi="ＭＳ ゴシック" w:hint="eastAsia"/>
          <w:spacing w:val="20"/>
          <w:szCs w:val="30"/>
        </w:rPr>
        <w:t>いた</w:t>
      </w:r>
      <w:r w:rsidR="00F05DD2">
        <w:rPr>
          <w:rFonts w:hAnsi="ＭＳ ゴシック" w:hint="eastAsia"/>
          <w:spacing w:val="20"/>
          <w:szCs w:val="30"/>
        </w:rPr>
        <w:t>します。</w:t>
      </w:r>
    </w:p>
    <w:p w14:paraId="7E97A4CC" w14:textId="759DA029" w:rsidR="00F05DD2" w:rsidRPr="00AE477D" w:rsidRDefault="00AE477D" w:rsidP="00AE477D">
      <w:pPr>
        <w:jc w:val="right"/>
        <w:rPr>
          <w:sz w:val="24"/>
          <w:szCs w:val="21"/>
          <w:bdr w:val="single" w:sz="4" w:space="0" w:color="auto"/>
        </w:rPr>
      </w:pPr>
      <w:r w:rsidRPr="00AE477D">
        <w:rPr>
          <w:rFonts w:hint="eastAsia"/>
          <w:sz w:val="24"/>
          <w:szCs w:val="21"/>
          <w:bdr w:val="single" w:sz="4" w:space="0" w:color="auto"/>
        </w:rPr>
        <w:lastRenderedPageBreak/>
        <w:t>カルテ用</w:t>
      </w:r>
    </w:p>
    <w:p w14:paraId="27BF6446" w14:textId="59933DA8" w:rsidR="00AE477D" w:rsidRDefault="00AE477D"/>
    <w:p w14:paraId="1A9A2D82" w14:textId="7E943A2D" w:rsidR="00F05DD2" w:rsidRPr="00AE477D" w:rsidRDefault="0047701C">
      <w:pPr>
        <w:jc w:val="center"/>
        <w:rPr>
          <w:rFonts w:asciiTheme="majorEastAsia" w:eastAsiaTheme="majorEastAsia" w:hAnsiTheme="majorEastAsia"/>
          <w:sz w:val="32"/>
        </w:rPr>
      </w:pPr>
      <w:r w:rsidRPr="00AE477D">
        <w:rPr>
          <w:rFonts w:asciiTheme="majorEastAsia" w:eastAsiaTheme="majorEastAsia" w:hAnsiTheme="majorEastAsia"/>
          <w:noProof/>
          <w:spacing w:val="177"/>
          <w:sz w:val="20"/>
        </w:rPr>
        <mc:AlternateContent>
          <mc:Choice Requires="wps">
            <w:drawing>
              <wp:anchor distT="0" distB="0" distL="114300" distR="114300" simplePos="0" relativeHeight="251640832" behindDoc="0" locked="0" layoutInCell="1" allowOverlap="1" wp14:anchorId="1959389A" wp14:editId="6942A04E">
                <wp:simplePos x="0" y="0"/>
                <wp:positionH relativeFrom="column">
                  <wp:posOffset>4125766</wp:posOffset>
                </wp:positionH>
                <wp:positionV relativeFrom="paragraph">
                  <wp:posOffset>47815</wp:posOffset>
                </wp:positionV>
                <wp:extent cx="1702150" cy="476250"/>
                <wp:effectExtent l="1104900" t="0" r="12700" b="552450"/>
                <wp:wrapNone/>
                <wp:docPr id="4" name="AutoShap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2150" cy="476250"/>
                        </a:xfrm>
                        <a:prstGeom prst="wedgeRoundRectCallout">
                          <a:avLst>
                            <a:gd name="adj1" fmla="val -112491"/>
                            <a:gd name="adj2" fmla="val 156000"/>
                            <a:gd name="adj3" fmla="val 16667"/>
                          </a:avLst>
                        </a:prstGeom>
                        <a:solidFill>
                          <a:srgbClr val="FFFFFF"/>
                        </a:solidFill>
                        <a:ln w="9525">
                          <a:solidFill>
                            <a:srgbClr val="000000"/>
                          </a:solidFill>
                          <a:miter lim="800000"/>
                          <a:headEnd/>
                          <a:tailEnd/>
                        </a:ln>
                      </wps:spPr>
                      <wps:txbx>
                        <w:txbxContent>
                          <w:p w14:paraId="2496719E" w14:textId="77777777" w:rsidR="00A93242" w:rsidRDefault="00A93242">
                            <w:pPr>
                              <w:rPr>
                                <w:sz w:val="18"/>
                              </w:rPr>
                            </w:pPr>
                            <w:r>
                              <w:rPr>
                                <w:rFonts w:hint="eastAsia"/>
                                <w:sz w:val="18"/>
                              </w:rPr>
                              <w:t>同意の主旨を反映した表現にしてください。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59389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82" o:spid="_x0000_s1056" type="#_x0000_t62" style="position:absolute;left:0;text-align:left;margin-left:324.85pt;margin-top:3.75pt;width:134.05pt;height:3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" adj="-13498,44496">
                <v:textbox>
                  <w:txbxContent>
                    <w:p w14:paraId="2496719E" w14:textId="77777777" w:rsidR="00A93242" w:rsidRDefault="00A93242">
                      <w:pPr>
                        <w:rPr>
                          <w:sz w:val="18"/>
                        </w:rPr>
                      </w:pPr>
                      <w:r>
                        <w:rPr>
                          <w:rFonts w:hint="eastAsia"/>
                          <w:sz w:val="18"/>
                        </w:rPr>
                        <w:t>同意の主旨を反映した表現にしてください。</w:t>
                      </w:r>
                    </w:p>
                  </w:txbxContent>
                </v:textbox>
              </v:shape>
            </w:pict>
          </mc:Fallback>
        </mc:AlternateContent>
      </w:r>
      <w:r w:rsidR="00F05DD2" w:rsidRPr="00AE477D">
        <w:rPr>
          <w:rFonts w:asciiTheme="majorEastAsia" w:eastAsiaTheme="majorEastAsia" w:hAnsiTheme="majorEastAsia" w:hint="eastAsia"/>
          <w:spacing w:val="186"/>
          <w:kern w:val="0"/>
          <w:sz w:val="32"/>
          <w:fitText w:val="1704" w:id="-1581920256"/>
        </w:rPr>
        <w:t>同意</w:t>
      </w:r>
      <w:r w:rsidR="00F05DD2" w:rsidRPr="00AE477D">
        <w:rPr>
          <w:rFonts w:asciiTheme="majorEastAsia" w:eastAsiaTheme="majorEastAsia" w:hAnsiTheme="majorEastAsia" w:hint="eastAsia"/>
          <w:kern w:val="0"/>
          <w:sz w:val="32"/>
          <w:fitText w:val="1704" w:id="-1581920256"/>
        </w:rPr>
        <w:t>書</w:t>
      </w:r>
    </w:p>
    <w:p w14:paraId="27D09065" w14:textId="78F3186B" w:rsidR="00F05DD2" w:rsidRPr="00AE477D" w:rsidRDefault="00F05DD2">
      <w:pPr>
        <w:rPr>
          <w:rFonts w:asciiTheme="majorEastAsia" w:eastAsiaTheme="majorEastAsia" w:hAnsiTheme="majorEastAsia"/>
        </w:rPr>
      </w:pPr>
    </w:p>
    <w:p w14:paraId="07404710" w14:textId="6749ED86" w:rsidR="00F05DD2" w:rsidRPr="00AE477D" w:rsidRDefault="00F05DD2">
      <w:pPr>
        <w:rPr>
          <w:rFonts w:asciiTheme="majorEastAsia" w:eastAsiaTheme="majorEastAsia" w:hAnsiTheme="majorEastAsia"/>
          <w:sz w:val="24"/>
        </w:rPr>
      </w:pPr>
      <w:r w:rsidRPr="00AE477D">
        <w:rPr>
          <w:rFonts w:asciiTheme="majorEastAsia" w:eastAsiaTheme="majorEastAsia" w:hAnsiTheme="majorEastAsia" w:hint="eastAsia"/>
          <w:sz w:val="24"/>
        </w:rPr>
        <w:t>独立行政法人国立病院機構</w:t>
      </w:r>
    </w:p>
    <w:p w14:paraId="47F2F885" w14:textId="77777777" w:rsidR="00F05DD2" w:rsidRPr="00AE477D" w:rsidRDefault="00F05DD2">
      <w:pPr>
        <w:rPr>
          <w:rFonts w:asciiTheme="majorEastAsia" w:eastAsiaTheme="majorEastAsia" w:hAnsiTheme="majorEastAsia"/>
          <w:sz w:val="24"/>
        </w:rPr>
      </w:pPr>
      <w:r w:rsidRPr="00AE477D">
        <w:rPr>
          <w:rFonts w:asciiTheme="majorEastAsia" w:eastAsiaTheme="majorEastAsia" w:hAnsiTheme="majorEastAsia" w:hint="eastAsia"/>
          <w:sz w:val="24"/>
        </w:rPr>
        <w:t>長崎医療センター院長　殿</w:t>
      </w:r>
    </w:p>
    <w:p w14:paraId="4F34D9A3" w14:textId="057DE534" w:rsidR="00F05DD2" w:rsidRPr="00AE477D" w:rsidRDefault="00F05DD2">
      <w:pPr>
        <w:rPr>
          <w:rFonts w:asciiTheme="majorEastAsia" w:eastAsiaTheme="majorEastAsia" w:hAnsiTheme="majorEastAsia"/>
          <w:sz w:val="24"/>
        </w:rPr>
      </w:pPr>
    </w:p>
    <w:p w14:paraId="398E1B75" w14:textId="77777777" w:rsidR="00F05DD2" w:rsidRPr="00AE477D" w:rsidRDefault="00F05DD2" w:rsidP="006563F4">
      <w:pPr>
        <w:ind w:firstLineChars="100" w:firstLine="240"/>
        <w:rPr>
          <w:rFonts w:asciiTheme="majorEastAsia" w:eastAsiaTheme="majorEastAsia" w:hAnsiTheme="majorEastAsia"/>
          <w:sz w:val="24"/>
        </w:rPr>
      </w:pPr>
      <w:r w:rsidRPr="00AE477D">
        <w:rPr>
          <w:rFonts w:asciiTheme="majorEastAsia" w:eastAsiaTheme="majorEastAsia" w:hAnsiTheme="majorEastAsia" w:hint="eastAsia"/>
          <w:sz w:val="24"/>
        </w:rPr>
        <w:t>私は、担当の医師より、「○○○○○○○○○○のＡＢＣ－</w:t>
      </w:r>
      <w:r w:rsidR="005F0B3F" w:rsidRPr="00AE477D">
        <w:rPr>
          <w:rFonts w:asciiTheme="majorEastAsia" w:eastAsiaTheme="majorEastAsia" w:hAnsiTheme="majorEastAsia" w:hint="eastAsia"/>
          <w:sz w:val="24"/>
        </w:rPr>
        <w:t>１２３</w:t>
      </w:r>
      <w:r w:rsidRPr="00AE477D">
        <w:rPr>
          <w:rFonts w:asciiTheme="majorEastAsia" w:eastAsiaTheme="majorEastAsia" w:hAnsiTheme="majorEastAsia" w:hint="eastAsia"/>
          <w:sz w:val="24"/>
        </w:rPr>
        <w:t>第Ⅲ相試験」の十分な説明を受け、理解しましたので、この治験へ参加することに同意します。</w:t>
      </w:r>
    </w:p>
    <w:p w14:paraId="1BC017CB" w14:textId="77777777" w:rsidR="00F05DD2" w:rsidRPr="00AE477D" w:rsidRDefault="00F05DD2" w:rsidP="006563F4">
      <w:pPr>
        <w:ind w:firstLineChars="100" w:firstLine="240"/>
        <w:rPr>
          <w:rFonts w:asciiTheme="majorEastAsia" w:eastAsiaTheme="majorEastAsia" w:hAnsiTheme="majorEastAsia"/>
          <w:sz w:val="24"/>
        </w:rPr>
      </w:pPr>
      <w:r w:rsidRPr="00AE477D">
        <w:rPr>
          <w:rFonts w:asciiTheme="majorEastAsia" w:eastAsiaTheme="majorEastAsia" w:hAnsiTheme="majorEastAsia" w:hint="eastAsia"/>
          <w:sz w:val="24"/>
        </w:rPr>
        <w:t>また、私は本治験参加同意書に署名し、その写しと共に同意説明文書を受領します。</w:t>
      </w:r>
    </w:p>
    <w:p w14:paraId="335D9ABE" w14:textId="26C63700" w:rsidR="00F05DD2" w:rsidRPr="00AE477D" w:rsidRDefault="00F05DD2">
      <w:pPr>
        <w:rPr>
          <w:rFonts w:asciiTheme="majorEastAsia" w:eastAsiaTheme="majorEastAsia" w:hAnsiTheme="majorEastAsia"/>
          <w:sz w:val="24"/>
        </w:rPr>
      </w:pPr>
    </w:p>
    <w:p w14:paraId="29063641" w14:textId="382B9DCB" w:rsidR="00F05DD2" w:rsidRPr="00AE477D" w:rsidRDefault="00F05DD2">
      <w:pPr>
        <w:rPr>
          <w:rFonts w:asciiTheme="majorEastAsia" w:eastAsiaTheme="majorEastAsia" w:hAnsiTheme="majorEastAsia"/>
          <w:sz w:val="24"/>
        </w:rPr>
      </w:pPr>
      <w:r w:rsidRPr="00AE477D">
        <w:rPr>
          <w:rFonts w:asciiTheme="majorEastAsia" w:eastAsiaTheme="majorEastAsia" w:hAnsiTheme="majorEastAsia" w:hint="eastAsia"/>
          <w:sz w:val="24"/>
        </w:rPr>
        <w:t>本人署名欄</w:t>
      </w:r>
    </w:p>
    <w:p w14:paraId="6E5C1D2C" w14:textId="66EE914F" w:rsidR="00F05DD2" w:rsidRPr="00AE477D" w:rsidRDefault="00F05DD2" w:rsidP="00524C81">
      <w:pPr>
        <w:ind w:leftChars="285" w:left="855"/>
        <w:rPr>
          <w:rFonts w:asciiTheme="majorEastAsia" w:eastAsiaTheme="majorEastAsia" w:hAnsiTheme="majorEastAsia"/>
          <w:sz w:val="24"/>
          <w:u w:val="single"/>
        </w:rPr>
      </w:pPr>
      <w:r w:rsidRPr="00AE477D">
        <w:rPr>
          <w:rFonts w:asciiTheme="majorEastAsia" w:eastAsiaTheme="majorEastAsia" w:hAnsiTheme="majorEastAsia" w:hint="eastAsia"/>
          <w:sz w:val="24"/>
        </w:rPr>
        <w:t>同意日：</w:t>
      </w:r>
      <w:r w:rsidR="001C1C99" w:rsidRPr="00AE477D">
        <w:rPr>
          <w:rFonts w:asciiTheme="majorEastAsia" w:eastAsiaTheme="majorEastAsia" w:hAnsiTheme="majorEastAsia" w:hint="eastAsia"/>
          <w:sz w:val="24"/>
          <w:u w:val="single"/>
        </w:rPr>
        <w:t xml:space="preserve">西暦　</w:t>
      </w:r>
      <w:r w:rsidR="00503B0B" w:rsidRPr="00AE477D">
        <w:rPr>
          <w:rFonts w:asciiTheme="majorEastAsia" w:eastAsiaTheme="majorEastAsia" w:hAnsiTheme="majorEastAsia" w:hint="eastAsia"/>
          <w:sz w:val="24"/>
          <w:u w:val="single"/>
        </w:rPr>
        <w:t>20</w:t>
      </w:r>
      <w:r w:rsidRPr="00AE477D">
        <w:rPr>
          <w:rFonts w:asciiTheme="majorEastAsia" w:eastAsiaTheme="majorEastAsia" w:hAnsiTheme="majorEastAsia" w:hint="eastAsia"/>
          <w:sz w:val="24"/>
          <w:u w:val="single"/>
        </w:rPr>
        <w:t xml:space="preserve">　　年　　月　　日</w:t>
      </w:r>
      <w:r w:rsidRPr="00AE477D">
        <w:rPr>
          <w:rFonts w:asciiTheme="majorEastAsia" w:eastAsiaTheme="majorEastAsia" w:hAnsiTheme="majorEastAsia" w:hint="eastAsia"/>
          <w:sz w:val="24"/>
        </w:rPr>
        <w:t xml:space="preserve">　　氏名</w:t>
      </w:r>
      <w:r w:rsidRPr="00AE477D">
        <w:rPr>
          <w:rFonts w:asciiTheme="majorEastAsia" w:eastAsiaTheme="majorEastAsia" w:hAnsiTheme="majorEastAsia" w:hint="eastAsia"/>
          <w:sz w:val="24"/>
          <w:u w:val="single"/>
        </w:rPr>
        <w:t xml:space="preserve">　　　　　　　　　　　　　　</w:t>
      </w:r>
    </w:p>
    <w:p w14:paraId="5ED81EB6" w14:textId="77777777" w:rsidR="00F05DD2" w:rsidRPr="00AE477D" w:rsidRDefault="00F05DD2" w:rsidP="00524C81">
      <w:pPr>
        <w:tabs>
          <w:tab w:val="left" w:pos="2842"/>
        </w:tabs>
        <w:ind w:leftChars="857" w:left="2571"/>
        <w:rPr>
          <w:rFonts w:asciiTheme="majorEastAsia" w:eastAsiaTheme="majorEastAsia" w:hAnsiTheme="majorEastAsia"/>
          <w:sz w:val="24"/>
        </w:rPr>
      </w:pPr>
    </w:p>
    <w:p w14:paraId="241F2487" w14:textId="77777777" w:rsidR="00F05DD2" w:rsidRPr="00AE477D" w:rsidRDefault="00F05DD2">
      <w:pPr>
        <w:rPr>
          <w:rFonts w:asciiTheme="majorEastAsia" w:eastAsiaTheme="majorEastAsia" w:hAnsiTheme="majorEastAsia"/>
          <w:sz w:val="24"/>
        </w:rPr>
      </w:pPr>
    </w:p>
    <w:p w14:paraId="59C924E9" w14:textId="77777777" w:rsidR="00F05DD2" w:rsidRPr="00AE477D" w:rsidRDefault="00F05DD2">
      <w:pPr>
        <w:rPr>
          <w:rFonts w:asciiTheme="majorEastAsia" w:eastAsiaTheme="majorEastAsia" w:hAnsiTheme="majorEastAsia"/>
          <w:sz w:val="24"/>
        </w:rPr>
      </w:pPr>
      <w:r w:rsidRPr="00AE477D">
        <w:rPr>
          <w:rFonts w:asciiTheme="majorEastAsia" w:eastAsiaTheme="majorEastAsia" w:hAnsiTheme="majorEastAsia" w:hint="eastAsia"/>
          <w:sz w:val="24"/>
        </w:rPr>
        <w:t>代諾者署名欄</w:t>
      </w:r>
    </w:p>
    <w:p w14:paraId="1499DEA1" w14:textId="77777777" w:rsidR="00F05DD2" w:rsidRPr="00AE477D" w:rsidRDefault="00F05DD2" w:rsidP="00524C81">
      <w:pPr>
        <w:ind w:leftChars="285" w:left="855"/>
        <w:rPr>
          <w:rFonts w:asciiTheme="majorEastAsia" w:eastAsiaTheme="majorEastAsia" w:hAnsiTheme="majorEastAsia"/>
          <w:sz w:val="24"/>
          <w:u w:val="single"/>
        </w:rPr>
      </w:pPr>
      <w:r w:rsidRPr="00AE477D">
        <w:rPr>
          <w:rFonts w:asciiTheme="majorEastAsia" w:eastAsiaTheme="majorEastAsia" w:hAnsiTheme="majorEastAsia" w:hint="eastAsia"/>
          <w:sz w:val="24"/>
          <w:u w:val="single"/>
        </w:rPr>
        <w:t>同意日：</w:t>
      </w:r>
      <w:r w:rsidR="001C1C99" w:rsidRPr="00AE477D">
        <w:rPr>
          <w:rFonts w:asciiTheme="majorEastAsia" w:eastAsiaTheme="majorEastAsia" w:hAnsiTheme="majorEastAsia" w:hint="eastAsia"/>
          <w:sz w:val="24"/>
          <w:u w:val="single"/>
        </w:rPr>
        <w:t xml:space="preserve">西暦　</w:t>
      </w:r>
      <w:r w:rsidR="00503B0B" w:rsidRPr="00AE477D">
        <w:rPr>
          <w:rFonts w:asciiTheme="majorEastAsia" w:eastAsiaTheme="majorEastAsia" w:hAnsiTheme="majorEastAsia" w:hint="eastAsia"/>
          <w:sz w:val="24"/>
          <w:u w:val="single"/>
        </w:rPr>
        <w:t>20</w:t>
      </w:r>
      <w:r w:rsidRPr="00AE477D">
        <w:rPr>
          <w:rFonts w:asciiTheme="majorEastAsia" w:eastAsiaTheme="majorEastAsia" w:hAnsiTheme="majorEastAsia" w:hint="eastAsia"/>
          <w:sz w:val="24"/>
          <w:u w:val="single"/>
        </w:rPr>
        <w:t xml:space="preserve">　　年　　月　　日</w:t>
      </w:r>
      <w:r w:rsidRPr="00AE477D">
        <w:rPr>
          <w:rFonts w:asciiTheme="majorEastAsia" w:eastAsiaTheme="majorEastAsia" w:hAnsiTheme="majorEastAsia" w:hint="eastAsia"/>
          <w:sz w:val="24"/>
        </w:rPr>
        <w:t xml:space="preserve">　　</w:t>
      </w:r>
      <w:r w:rsidRPr="00AE477D">
        <w:rPr>
          <w:rFonts w:asciiTheme="majorEastAsia" w:eastAsiaTheme="majorEastAsia" w:hAnsiTheme="majorEastAsia" w:hint="eastAsia"/>
          <w:sz w:val="24"/>
          <w:u w:val="single"/>
        </w:rPr>
        <w:t xml:space="preserve">氏名　　　　　　　　　　　　　　</w:t>
      </w:r>
    </w:p>
    <w:p w14:paraId="6DFE941D" w14:textId="77777777" w:rsidR="003225CC" w:rsidRPr="00AE477D" w:rsidRDefault="003225CC" w:rsidP="003225CC">
      <w:pPr>
        <w:ind w:right="630"/>
        <w:jc w:val="right"/>
        <w:rPr>
          <w:rFonts w:asciiTheme="majorEastAsia" w:eastAsiaTheme="majorEastAsia" w:hAnsiTheme="majorEastAsia"/>
          <w:sz w:val="24"/>
        </w:rPr>
      </w:pPr>
    </w:p>
    <w:p w14:paraId="5A84FD44" w14:textId="77777777" w:rsidR="00F05DD2" w:rsidRPr="00AE477D" w:rsidRDefault="003225CC" w:rsidP="003225CC">
      <w:pPr>
        <w:ind w:right="630"/>
        <w:jc w:val="right"/>
        <w:rPr>
          <w:rFonts w:asciiTheme="majorEastAsia" w:eastAsiaTheme="majorEastAsia" w:hAnsiTheme="majorEastAsia"/>
          <w:sz w:val="24"/>
        </w:rPr>
      </w:pPr>
      <w:r w:rsidRPr="00AE477D">
        <w:rPr>
          <w:rFonts w:asciiTheme="majorEastAsia" w:eastAsiaTheme="majorEastAsia" w:hAnsiTheme="majorEastAsia" w:hint="eastAsia"/>
          <w:sz w:val="24"/>
        </w:rPr>
        <w:t>【</w:t>
      </w:r>
      <w:r w:rsidR="002C0663" w:rsidRPr="00AE477D">
        <w:rPr>
          <w:rFonts w:asciiTheme="majorEastAsia" w:eastAsiaTheme="majorEastAsia" w:hAnsiTheme="majorEastAsia" w:hint="eastAsia"/>
          <w:sz w:val="24"/>
        </w:rPr>
        <w:t>患者氏名：</w:t>
      </w:r>
      <w:r w:rsidR="002C0663" w:rsidRPr="00AE477D">
        <w:rPr>
          <w:rFonts w:asciiTheme="majorEastAsia" w:eastAsiaTheme="majorEastAsia" w:hAnsiTheme="majorEastAsia" w:hint="eastAsia"/>
          <w:sz w:val="24"/>
          <w:u w:val="single"/>
        </w:rPr>
        <w:t xml:space="preserve">　　　　　　　</w:t>
      </w:r>
      <w:r w:rsidR="006F7601" w:rsidRPr="00AE477D">
        <w:rPr>
          <w:rFonts w:asciiTheme="majorEastAsia" w:eastAsiaTheme="majorEastAsia" w:hAnsiTheme="majorEastAsia" w:hint="eastAsia"/>
          <w:sz w:val="24"/>
          <w:u w:val="single"/>
        </w:rPr>
        <w:t xml:space="preserve">　　　</w:t>
      </w:r>
      <w:r w:rsidR="002C0663" w:rsidRPr="00AE477D">
        <w:rPr>
          <w:rFonts w:asciiTheme="majorEastAsia" w:eastAsiaTheme="majorEastAsia" w:hAnsiTheme="majorEastAsia" w:hint="eastAsia"/>
          <w:sz w:val="24"/>
        </w:rPr>
        <w:t xml:space="preserve">　</w:t>
      </w:r>
      <w:r w:rsidR="008F509D" w:rsidRPr="00AE477D">
        <w:rPr>
          <w:rFonts w:asciiTheme="majorEastAsia" w:eastAsiaTheme="majorEastAsia" w:hAnsiTheme="majorEastAsia" w:hint="eastAsia"/>
          <w:sz w:val="24"/>
        </w:rPr>
        <w:t>患者</w:t>
      </w:r>
      <w:r w:rsidR="00F05DD2" w:rsidRPr="00AE477D">
        <w:rPr>
          <w:rFonts w:asciiTheme="majorEastAsia" w:eastAsiaTheme="majorEastAsia" w:hAnsiTheme="majorEastAsia" w:hint="eastAsia"/>
          <w:sz w:val="24"/>
        </w:rPr>
        <w:t>との関係：</w:t>
      </w:r>
      <w:r w:rsidR="00F05DD2" w:rsidRPr="00AE477D">
        <w:rPr>
          <w:rFonts w:asciiTheme="majorEastAsia" w:eastAsiaTheme="majorEastAsia" w:hAnsiTheme="majorEastAsia" w:hint="eastAsia"/>
          <w:sz w:val="24"/>
          <w:u w:val="single"/>
        </w:rPr>
        <w:t xml:space="preserve">　　　　　　</w:t>
      </w:r>
      <w:r w:rsidRPr="00AE477D">
        <w:rPr>
          <w:rFonts w:asciiTheme="majorEastAsia" w:eastAsiaTheme="majorEastAsia" w:hAnsiTheme="majorEastAsia" w:hint="eastAsia"/>
          <w:sz w:val="24"/>
        </w:rPr>
        <w:t xml:space="preserve">】 </w:t>
      </w:r>
    </w:p>
    <w:p w14:paraId="3AF506B9" w14:textId="77777777" w:rsidR="00F05DD2" w:rsidRPr="00AE477D" w:rsidRDefault="00F05DD2">
      <w:pPr>
        <w:rPr>
          <w:rFonts w:asciiTheme="majorEastAsia" w:eastAsiaTheme="majorEastAsia" w:hAnsiTheme="majorEastAsia"/>
          <w:sz w:val="24"/>
        </w:rPr>
      </w:pPr>
    </w:p>
    <w:p w14:paraId="650FCC0F" w14:textId="77777777" w:rsidR="00F05DD2" w:rsidRPr="00AE477D" w:rsidRDefault="00F05DD2">
      <w:pPr>
        <w:rPr>
          <w:rFonts w:asciiTheme="majorEastAsia" w:eastAsiaTheme="majorEastAsia" w:hAnsiTheme="majorEastAsia"/>
          <w:sz w:val="24"/>
        </w:rPr>
      </w:pPr>
    </w:p>
    <w:p w14:paraId="2A144806" w14:textId="77777777" w:rsidR="00F05DD2" w:rsidRPr="00AE477D" w:rsidRDefault="00F05DD2">
      <w:pPr>
        <w:rPr>
          <w:rFonts w:asciiTheme="majorEastAsia" w:eastAsiaTheme="majorEastAsia" w:hAnsiTheme="majorEastAsia"/>
          <w:sz w:val="24"/>
        </w:rPr>
      </w:pPr>
      <w:r w:rsidRPr="00AE477D">
        <w:rPr>
          <w:rFonts w:asciiTheme="majorEastAsia" w:eastAsiaTheme="majorEastAsia" w:hAnsiTheme="majorEastAsia" w:hint="eastAsia"/>
          <w:sz w:val="24"/>
        </w:rPr>
        <w:t>担当医師署名欄</w:t>
      </w:r>
    </w:p>
    <w:p w14:paraId="671BC939" w14:textId="77777777" w:rsidR="00F05DD2" w:rsidRPr="00AE477D" w:rsidRDefault="00F05DD2" w:rsidP="00524C81">
      <w:pPr>
        <w:ind w:leftChars="285" w:left="855"/>
        <w:rPr>
          <w:rFonts w:asciiTheme="majorEastAsia" w:eastAsiaTheme="majorEastAsia" w:hAnsiTheme="majorEastAsia"/>
          <w:sz w:val="24"/>
          <w:u w:val="single"/>
        </w:rPr>
      </w:pPr>
      <w:r w:rsidRPr="00AE477D">
        <w:rPr>
          <w:rFonts w:asciiTheme="majorEastAsia" w:eastAsiaTheme="majorEastAsia" w:hAnsiTheme="majorEastAsia" w:hint="eastAsia"/>
          <w:sz w:val="24"/>
          <w:u w:val="single"/>
        </w:rPr>
        <w:t>説明日：</w:t>
      </w:r>
      <w:r w:rsidR="001C1C99" w:rsidRPr="00AE477D">
        <w:rPr>
          <w:rFonts w:asciiTheme="majorEastAsia" w:eastAsiaTheme="majorEastAsia" w:hAnsiTheme="majorEastAsia" w:hint="eastAsia"/>
          <w:sz w:val="24"/>
          <w:u w:val="single"/>
        </w:rPr>
        <w:t xml:space="preserve">西暦　</w:t>
      </w:r>
      <w:r w:rsidR="00503B0B" w:rsidRPr="00AE477D">
        <w:rPr>
          <w:rFonts w:asciiTheme="majorEastAsia" w:eastAsiaTheme="majorEastAsia" w:hAnsiTheme="majorEastAsia" w:hint="eastAsia"/>
          <w:sz w:val="24"/>
          <w:u w:val="single"/>
        </w:rPr>
        <w:t>20</w:t>
      </w:r>
      <w:r w:rsidRPr="00AE477D">
        <w:rPr>
          <w:rFonts w:asciiTheme="majorEastAsia" w:eastAsiaTheme="majorEastAsia" w:hAnsiTheme="majorEastAsia" w:hint="eastAsia"/>
          <w:sz w:val="24"/>
          <w:u w:val="single"/>
        </w:rPr>
        <w:t xml:space="preserve">　　年　　月　　日</w:t>
      </w:r>
      <w:r w:rsidRPr="00AE477D">
        <w:rPr>
          <w:rFonts w:asciiTheme="majorEastAsia" w:eastAsiaTheme="majorEastAsia" w:hAnsiTheme="majorEastAsia" w:hint="eastAsia"/>
          <w:sz w:val="24"/>
        </w:rPr>
        <w:t xml:space="preserve">　　</w:t>
      </w:r>
      <w:r w:rsidRPr="00AE477D">
        <w:rPr>
          <w:rFonts w:asciiTheme="majorEastAsia" w:eastAsiaTheme="majorEastAsia" w:hAnsiTheme="majorEastAsia" w:hint="eastAsia"/>
          <w:sz w:val="24"/>
          <w:u w:val="single"/>
        </w:rPr>
        <w:t xml:space="preserve">氏名　　　　　　　　　　　　　　</w:t>
      </w:r>
    </w:p>
    <w:p w14:paraId="30036EA4" w14:textId="77777777" w:rsidR="00F05DD2" w:rsidRPr="00AE477D" w:rsidRDefault="00F05DD2">
      <w:pPr>
        <w:rPr>
          <w:rFonts w:asciiTheme="majorEastAsia" w:eastAsiaTheme="majorEastAsia" w:hAnsiTheme="majorEastAsia"/>
          <w:sz w:val="24"/>
        </w:rPr>
      </w:pPr>
    </w:p>
    <w:p w14:paraId="0EB868BE" w14:textId="77777777" w:rsidR="00F05DD2" w:rsidRPr="00AE477D" w:rsidRDefault="00F05DD2">
      <w:pPr>
        <w:rPr>
          <w:rFonts w:asciiTheme="majorEastAsia" w:eastAsiaTheme="majorEastAsia" w:hAnsiTheme="majorEastAsia"/>
          <w:sz w:val="24"/>
        </w:rPr>
      </w:pPr>
    </w:p>
    <w:p w14:paraId="5396E85C" w14:textId="77777777" w:rsidR="00F05DD2" w:rsidRPr="00AE477D" w:rsidRDefault="00F05DD2">
      <w:pPr>
        <w:rPr>
          <w:rFonts w:asciiTheme="majorEastAsia" w:eastAsiaTheme="majorEastAsia" w:hAnsiTheme="majorEastAsia"/>
          <w:sz w:val="24"/>
        </w:rPr>
      </w:pPr>
      <w:r w:rsidRPr="00AE477D">
        <w:rPr>
          <w:rFonts w:asciiTheme="majorEastAsia" w:eastAsiaTheme="majorEastAsia" w:hAnsiTheme="majorEastAsia" w:hint="eastAsia"/>
          <w:sz w:val="24"/>
        </w:rPr>
        <w:t>治験協力者（補足説明者）署名欄</w:t>
      </w:r>
    </w:p>
    <w:p w14:paraId="5F5CF91F" w14:textId="77777777" w:rsidR="00F05DD2" w:rsidRPr="00AE477D" w:rsidRDefault="00F05DD2" w:rsidP="00524C81">
      <w:pPr>
        <w:ind w:leftChars="285" w:left="855"/>
        <w:rPr>
          <w:rFonts w:asciiTheme="majorEastAsia" w:eastAsiaTheme="majorEastAsia" w:hAnsiTheme="majorEastAsia"/>
          <w:sz w:val="24"/>
          <w:u w:val="single"/>
        </w:rPr>
      </w:pPr>
      <w:r w:rsidRPr="00AE477D">
        <w:rPr>
          <w:rFonts w:asciiTheme="majorEastAsia" w:eastAsiaTheme="majorEastAsia" w:hAnsiTheme="majorEastAsia" w:hint="eastAsia"/>
          <w:sz w:val="24"/>
          <w:u w:val="single"/>
        </w:rPr>
        <w:t>補足説明日：</w:t>
      </w:r>
      <w:r w:rsidR="001C1C99" w:rsidRPr="00AE477D">
        <w:rPr>
          <w:rFonts w:asciiTheme="majorEastAsia" w:eastAsiaTheme="majorEastAsia" w:hAnsiTheme="majorEastAsia" w:hint="eastAsia"/>
          <w:sz w:val="24"/>
          <w:u w:val="single"/>
        </w:rPr>
        <w:t xml:space="preserve">西暦　</w:t>
      </w:r>
      <w:r w:rsidR="00503B0B" w:rsidRPr="00AE477D">
        <w:rPr>
          <w:rFonts w:asciiTheme="majorEastAsia" w:eastAsiaTheme="majorEastAsia" w:hAnsiTheme="majorEastAsia" w:hint="eastAsia"/>
          <w:sz w:val="24"/>
          <w:u w:val="single"/>
        </w:rPr>
        <w:t>20</w:t>
      </w:r>
      <w:r w:rsidRPr="00AE477D">
        <w:rPr>
          <w:rFonts w:asciiTheme="majorEastAsia" w:eastAsiaTheme="majorEastAsia" w:hAnsiTheme="majorEastAsia" w:hint="eastAsia"/>
          <w:sz w:val="24"/>
          <w:u w:val="single"/>
        </w:rPr>
        <w:t xml:space="preserve">　　年　　月　　日</w:t>
      </w:r>
      <w:r w:rsidRPr="00AE477D">
        <w:rPr>
          <w:rFonts w:asciiTheme="majorEastAsia" w:eastAsiaTheme="majorEastAsia" w:hAnsiTheme="majorEastAsia" w:hint="eastAsia"/>
          <w:sz w:val="24"/>
        </w:rPr>
        <w:t xml:space="preserve">　　</w:t>
      </w:r>
      <w:r w:rsidRPr="00AE477D">
        <w:rPr>
          <w:rFonts w:asciiTheme="majorEastAsia" w:eastAsiaTheme="majorEastAsia" w:hAnsiTheme="majorEastAsia" w:hint="eastAsia"/>
          <w:sz w:val="24"/>
          <w:u w:val="single"/>
        </w:rPr>
        <w:t xml:space="preserve">氏名　　　　　　　　　　　　</w:t>
      </w:r>
    </w:p>
    <w:p w14:paraId="0CCE0317" w14:textId="77777777" w:rsidR="00F05DD2" w:rsidRPr="00AE477D" w:rsidRDefault="00F05DD2">
      <w:pPr>
        <w:rPr>
          <w:rFonts w:asciiTheme="majorEastAsia" w:eastAsiaTheme="majorEastAsia" w:hAnsiTheme="majorEastAsia"/>
          <w:sz w:val="24"/>
        </w:rPr>
      </w:pPr>
    </w:p>
    <w:p w14:paraId="56594140" w14:textId="77777777" w:rsidR="00F05DD2" w:rsidRPr="004447D3" w:rsidRDefault="00F05DD2">
      <w:pPr>
        <w:rPr>
          <w:rFonts w:eastAsia="HG丸ｺﾞｼｯｸM-PRO"/>
          <w:sz w:val="24"/>
        </w:rPr>
      </w:pPr>
    </w:p>
    <w:p w14:paraId="36F431CC" w14:textId="77777777" w:rsidR="00AE477D" w:rsidRDefault="00AE477D">
      <w:pPr>
        <w:widowControl/>
        <w:jc w:val="left"/>
        <w:rPr>
          <w:rFonts w:ascii="ＭＳ 明朝" w:hAnsi="ＭＳ 明朝"/>
          <w:kern w:val="0"/>
          <w:sz w:val="24"/>
        </w:rPr>
      </w:pPr>
      <w:r>
        <w:rPr>
          <w:sz w:val="24"/>
        </w:rPr>
        <w:br w:type="page"/>
      </w:r>
    </w:p>
    <w:p w14:paraId="3A3BF169" w14:textId="061E9AFD" w:rsidR="00AE477D" w:rsidRPr="00AE477D" w:rsidRDefault="00AE477D" w:rsidP="00AE477D">
      <w:pPr>
        <w:jc w:val="right"/>
        <w:rPr>
          <w:sz w:val="24"/>
          <w:szCs w:val="21"/>
          <w:bdr w:val="single" w:sz="4" w:space="0" w:color="auto"/>
        </w:rPr>
      </w:pPr>
      <w:r>
        <w:rPr>
          <w:rFonts w:hint="eastAsia"/>
          <w:sz w:val="24"/>
          <w:szCs w:val="21"/>
          <w:bdr w:val="single" w:sz="4" w:space="0" w:color="auto"/>
        </w:rPr>
        <w:lastRenderedPageBreak/>
        <w:t>患者さん</w:t>
      </w:r>
      <w:r w:rsidRPr="00AE477D">
        <w:rPr>
          <w:rFonts w:hint="eastAsia"/>
          <w:sz w:val="24"/>
          <w:szCs w:val="21"/>
          <w:bdr w:val="single" w:sz="4" w:space="0" w:color="auto"/>
        </w:rPr>
        <w:t>用</w:t>
      </w:r>
    </w:p>
    <w:p w14:paraId="28A9096F" w14:textId="77777777" w:rsidR="00AE477D" w:rsidRDefault="00AE477D" w:rsidP="00AE477D"/>
    <w:p w14:paraId="77DBBB51" w14:textId="4F113930" w:rsidR="00AE477D" w:rsidRPr="00AE477D" w:rsidRDefault="00AE477D" w:rsidP="00AE477D">
      <w:pPr>
        <w:jc w:val="center"/>
        <w:rPr>
          <w:rFonts w:asciiTheme="majorEastAsia" w:eastAsiaTheme="majorEastAsia" w:hAnsiTheme="majorEastAsia"/>
          <w:sz w:val="32"/>
        </w:rPr>
      </w:pPr>
      <w:r w:rsidRPr="00AE477D">
        <w:rPr>
          <w:rFonts w:asciiTheme="majorEastAsia" w:eastAsiaTheme="majorEastAsia" w:hAnsiTheme="majorEastAsia" w:hint="eastAsia"/>
          <w:spacing w:val="186"/>
          <w:kern w:val="0"/>
          <w:sz w:val="32"/>
          <w:fitText w:val="1704" w:id="-1732911359"/>
        </w:rPr>
        <w:t>同意</w:t>
      </w:r>
      <w:r w:rsidRPr="00AE477D">
        <w:rPr>
          <w:rFonts w:asciiTheme="majorEastAsia" w:eastAsiaTheme="majorEastAsia" w:hAnsiTheme="majorEastAsia" w:hint="eastAsia"/>
          <w:kern w:val="0"/>
          <w:sz w:val="32"/>
          <w:fitText w:val="1704" w:id="-1732911359"/>
        </w:rPr>
        <w:t>書</w:t>
      </w:r>
    </w:p>
    <w:p w14:paraId="43AE0404" w14:textId="77777777" w:rsidR="00AE477D" w:rsidRPr="00AE477D" w:rsidRDefault="00AE477D" w:rsidP="00AE477D">
      <w:pPr>
        <w:rPr>
          <w:rFonts w:asciiTheme="majorEastAsia" w:eastAsiaTheme="majorEastAsia" w:hAnsiTheme="majorEastAsia"/>
        </w:rPr>
      </w:pPr>
    </w:p>
    <w:p w14:paraId="05DCF562" w14:textId="77777777" w:rsidR="00AE477D" w:rsidRPr="00AE477D" w:rsidRDefault="00AE477D" w:rsidP="00AE477D">
      <w:pPr>
        <w:rPr>
          <w:rFonts w:asciiTheme="majorEastAsia" w:eastAsiaTheme="majorEastAsia" w:hAnsiTheme="majorEastAsia"/>
          <w:sz w:val="24"/>
        </w:rPr>
      </w:pPr>
      <w:r w:rsidRPr="00AE477D">
        <w:rPr>
          <w:rFonts w:asciiTheme="majorEastAsia" w:eastAsiaTheme="majorEastAsia" w:hAnsiTheme="majorEastAsia" w:hint="eastAsia"/>
          <w:sz w:val="24"/>
        </w:rPr>
        <w:t>独立行政法人国立病院機構</w:t>
      </w:r>
    </w:p>
    <w:p w14:paraId="08BE619C" w14:textId="77777777" w:rsidR="00AE477D" w:rsidRPr="00AE477D" w:rsidRDefault="00AE477D" w:rsidP="00AE477D">
      <w:pPr>
        <w:rPr>
          <w:rFonts w:asciiTheme="majorEastAsia" w:eastAsiaTheme="majorEastAsia" w:hAnsiTheme="majorEastAsia"/>
          <w:sz w:val="24"/>
        </w:rPr>
      </w:pPr>
      <w:r w:rsidRPr="00AE477D">
        <w:rPr>
          <w:rFonts w:asciiTheme="majorEastAsia" w:eastAsiaTheme="majorEastAsia" w:hAnsiTheme="majorEastAsia" w:hint="eastAsia"/>
          <w:sz w:val="24"/>
        </w:rPr>
        <w:t>長崎医療センター院長　殿</w:t>
      </w:r>
    </w:p>
    <w:p w14:paraId="0AB34935" w14:textId="77777777" w:rsidR="00AE477D" w:rsidRPr="00AE477D" w:rsidRDefault="00AE477D" w:rsidP="00AE477D">
      <w:pPr>
        <w:rPr>
          <w:rFonts w:asciiTheme="majorEastAsia" w:eastAsiaTheme="majorEastAsia" w:hAnsiTheme="majorEastAsia"/>
          <w:sz w:val="24"/>
        </w:rPr>
      </w:pPr>
    </w:p>
    <w:p w14:paraId="1B0C3E30" w14:textId="77777777" w:rsidR="00AE477D" w:rsidRPr="00AE477D" w:rsidRDefault="00AE477D" w:rsidP="00AE477D">
      <w:pPr>
        <w:ind w:firstLineChars="100" w:firstLine="240"/>
        <w:rPr>
          <w:rFonts w:asciiTheme="majorEastAsia" w:eastAsiaTheme="majorEastAsia" w:hAnsiTheme="majorEastAsia"/>
          <w:sz w:val="24"/>
        </w:rPr>
      </w:pPr>
      <w:r w:rsidRPr="00AE477D">
        <w:rPr>
          <w:rFonts w:asciiTheme="majorEastAsia" w:eastAsiaTheme="majorEastAsia" w:hAnsiTheme="majorEastAsia" w:hint="eastAsia"/>
          <w:sz w:val="24"/>
        </w:rPr>
        <w:t>私は、担当の医師より、「○○○○○○○○○○のＡＢＣ－１２３第Ⅲ相試験」の十分な説明を受け、理解しましたので、この治験へ参加することに同意します。</w:t>
      </w:r>
    </w:p>
    <w:p w14:paraId="3FBA794D" w14:textId="77777777" w:rsidR="00AE477D" w:rsidRPr="00AE477D" w:rsidRDefault="00AE477D" w:rsidP="00AE477D">
      <w:pPr>
        <w:ind w:firstLineChars="100" w:firstLine="240"/>
        <w:rPr>
          <w:rFonts w:asciiTheme="majorEastAsia" w:eastAsiaTheme="majorEastAsia" w:hAnsiTheme="majorEastAsia"/>
          <w:sz w:val="24"/>
        </w:rPr>
      </w:pPr>
      <w:r w:rsidRPr="00AE477D">
        <w:rPr>
          <w:rFonts w:asciiTheme="majorEastAsia" w:eastAsiaTheme="majorEastAsia" w:hAnsiTheme="majorEastAsia" w:hint="eastAsia"/>
          <w:sz w:val="24"/>
        </w:rPr>
        <w:t>また、私は本治験参加同意書に署名し、その写しと共に同意説明文書を受領します。</w:t>
      </w:r>
    </w:p>
    <w:p w14:paraId="6FCC4BD9" w14:textId="77777777" w:rsidR="00AE477D" w:rsidRPr="00AE477D" w:rsidRDefault="00AE477D" w:rsidP="00AE477D">
      <w:pPr>
        <w:rPr>
          <w:rFonts w:asciiTheme="majorEastAsia" w:eastAsiaTheme="majorEastAsia" w:hAnsiTheme="majorEastAsia"/>
          <w:sz w:val="24"/>
        </w:rPr>
      </w:pPr>
    </w:p>
    <w:p w14:paraId="0B86AB9C" w14:textId="77777777" w:rsidR="00AE477D" w:rsidRPr="00AE477D" w:rsidRDefault="00AE477D" w:rsidP="00AE477D">
      <w:pPr>
        <w:rPr>
          <w:rFonts w:asciiTheme="majorEastAsia" w:eastAsiaTheme="majorEastAsia" w:hAnsiTheme="majorEastAsia"/>
          <w:sz w:val="24"/>
        </w:rPr>
      </w:pPr>
      <w:r w:rsidRPr="00AE477D">
        <w:rPr>
          <w:rFonts w:asciiTheme="majorEastAsia" w:eastAsiaTheme="majorEastAsia" w:hAnsiTheme="majorEastAsia" w:hint="eastAsia"/>
          <w:sz w:val="24"/>
        </w:rPr>
        <w:t>本人署名欄</w:t>
      </w:r>
    </w:p>
    <w:p w14:paraId="4872492D" w14:textId="77777777" w:rsidR="00AE477D" w:rsidRPr="00AE477D" w:rsidRDefault="00AE477D" w:rsidP="00AE477D">
      <w:pPr>
        <w:ind w:leftChars="285" w:left="855"/>
        <w:rPr>
          <w:rFonts w:asciiTheme="majorEastAsia" w:eastAsiaTheme="majorEastAsia" w:hAnsiTheme="majorEastAsia"/>
          <w:sz w:val="24"/>
          <w:u w:val="single"/>
        </w:rPr>
      </w:pPr>
      <w:r w:rsidRPr="00AE477D">
        <w:rPr>
          <w:rFonts w:asciiTheme="majorEastAsia" w:eastAsiaTheme="majorEastAsia" w:hAnsiTheme="majorEastAsia" w:hint="eastAsia"/>
          <w:sz w:val="24"/>
        </w:rPr>
        <w:t>同意日：</w:t>
      </w:r>
      <w:r w:rsidRPr="00AE477D">
        <w:rPr>
          <w:rFonts w:asciiTheme="majorEastAsia" w:eastAsiaTheme="majorEastAsia" w:hAnsiTheme="majorEastAsia" w:hint="eastAsia"/>
          <w:sz w:val="24"/>
          <w:u w:val="single"/>
        </w:rPr>
        <w:t>西暦　20　　年　　月　　日</w:t>
      </w:r>
      <w:r w:rsidRPr="00AE477D">
        <w:rPr>
          <w:rFonts w:asciiTheme="majorEastAsia" w:eastAsiaTheme="majorEastAsia" w:hAnsiTheme="majorEastAsia" w:hint="eastAsia"/>
          <w:sz w:val="24"/>
        </w:rPr>
        <w:t xml:space="preserve">　　氏名</w:t>
      </w:r>
      <w:r w:rsidRPr="00AE477D">
        <w:rPr>
          <w:rFonts w:asciiTheme="majorEastAsia" w:eastAsiaTheme="majorEastAsia" w:hAnsiTheme="majorEastAsia" w:hint="eastAsia"/>
          <w:sz w:val="24"/>
          <w:u w:val="single"/>
        </w:rPr>
        <w:t xml:space="preserve">　　　　　　　　　　　　　　</w:t>
      </w:r>
    </w:p>
    <w:p w14:paraId="636E2474" w14:textId="77777777" w:rsidR="00AE477D" w:rsidRPr="00AE477D" w:rsidRDefault="00AE477D" w:rsidP="00AE477D">
      <w:pPr>
        <w:tabs>
          <w:tab w:val="left" w:pos="2842"/>
        </w:tabs>
        <w:ind w:leftChars="857" w:left="2571"/>
        <w:rPr>
          <w:rFonts w:asciiTheme="majorEastAsia" w:eastAsiaTheme="majorEastAsia" w:hAnsiTheme="majorEastAsia"/>
          <w:sz w:val="24"/>
        </w:rPr>
      </w:pPr>
    </w:p>
    <w:p w14:paraId="13795F91" w14:textId="77777777" w:rsidR="00AE477D" w:rsidRPr="00AE477D" w:rsidRDefault="00AE477D" w:rsidP="00AE477D">
      <w:pPr>
        <w:rPr>
          <w:rFonts w:asciiTheme="majorEastAsia" w:eastAsiaTheme="majorEastAsia" w:hAnsiTheme="majorEastAsia"/>
          <w:sz w:val="24"/>
        </w:rPr>
      </w:pPr>
    </w:p>
    <w:p w14:paraId="325406F5" w14:textId="77777777" w:rsidR="00AE477D" w:rsidRPr="00AE477D" w:rsidRDefault="00AE477D" w:rsidP="00AE477D">
      <w:pPr>
        <w:rPr>
          <w:rFonts w:asciiTheme="majorEastAsia" w:eastAsiaTheme="majorEastAsia" w:hAnsiTheme="majorEastAsia"/>
          <w:sz w:val="24"/>
        </w:rPr>
      </w:pPr>
      <w:r w:rsidRPr="00AE477D">
        <w:rPr>
          <w:rFonts w:asciiTheme="majorEastAsia" w:eastAsiaTheme="majorEastAsia" w:hAnsiTheme="majorEastAsia" w:hint="eastAsia"/>
          <w:sz w:val="24"/>
        </w:rPr>
        <w:t>代諾者署名欄</w:t>
      </w:r>
    </w:p>
    <w:p w14:paraId="5C9BB134" w14:textId="77777777" w:rsidR="00AE477D" w:rsidRPr="00AE477D" w:rsidRDefault="00AE477D" w:rsidP="00AE477D">
      <w:pPr>
        <w:ind w:leftChars="285" w:left="855"/>
        <w:rPr>
          <w:rFonts w:asciiTheme="majorEastAsia" w:eastAsiaTheme="majorEastAsia" w:hAnsiTheme="majorEastAsia"/>
          <w:sz w:val="24"/>
          <w:u w:val="single"/>
        </w:rPr>
      </w:pPr>
      <w:r w:rsidRPr="00AE477D">
        <w:rPr>
          <w:rFonts w:asciiTheme="majorEastAsia" w:eastAsiaTheme="majorEastAsia" w:hAnsiTheme="majorEastAsia" w:hint="eastAsia"/>
          <w:sz w:val="24"/>
          <w:u w:val="single"/>
        </w:rPr>
        <w:t>同意日：西暦　20　　年　　月　　日</w:t>
      </w:r>
      <w:r w:rsidRPr="00AE477D">
        <w:rPr>
          <w:rFonts w:asciiTheme="majorEastAsia" w:eastAsiaTheme="majorEastAsia" w:hAnsiTheme="majorEastAsia" w:hint="eastAsia"/>
          <w:sz w:val="24"/>
        </w:rPr>
        <w:t xml:space="preserve">　　</w:t>
      </w:r>
      <w:r w:rsidRPr="00AE477D">
        <w:rPr>
          <w:rFonts w:asciiTheme="majorEastAsia" w:eastAsiaTheme="majorEastAsia" w:hAnsiTheme="majorEastAsia" w:hint="eastAsia"/>
          <w:sz w:val="24"/>
          <w:u w:val="single"/>
        </w:rPr>
        <w:t xml:space="preserve">氏名　　　　　　　　　　　　　　</w:t>
      </w:r>
    </w:p>
    <w:p w14:paraId="5BEA0DAD" w14:textId="77777777" w:rsidR="00AE477D" w:rsidRPr="00AE477D" w:rsidRDefault="00AE477D" w:rsidP="00AE477D">
      <w:pPr>
        <w:ind w:right="630"/>
        <w:jc w:val="right"/>
        <w:rPr>
          <w:rFonts w:asciiTheme="majorEastAsia" w:eastAsiaTheme="majorEastAsia" w:hAnsiTheme="majorEastAsia"/>
          <w:sz w:val="24"/>
        </w:rPr>
      </w:pPr>
    </w:p>
    <w:p w14:paraId="3D1B945E" w14:textId="77777777" w:rsidR="00AE477D" w:rsidRPr="00AE477D" w:rsidRDefault="00AE477D" w:rsidP="00AE477D">
      <w:pPr>
        <w:ind w:right="630"/>
        <w:jc w:val="right"/>
        <w:rPr>
          <w:rFonts w:asciiTheme="majorEastAsia" w:eastAsiaTheme="majorEastAsia" w:hAnsiTheme="majorEastAsia"/>
          <w:sz w:val="24"/>
        </w:rPr>
      </w:pPr>
      <w:r w:rsidRPr="00AE477D">
        <w:rPr>
          <w:rFonts w:asciiTheme="majorEastAsia" w:eastAsiaTheme="majorEastAsia" w:hAnsiTheme="majorEastAsia" w:hint="eastAsia"/>
          <w:sz w:val="24"/>
        </w:rPr>
        <w:t>【患者氏名：</w:t>
      </w:r>
      <w:r w:rsidRPr="00AE477D">
        <w:rPr>
          <w:rFonts w:asciiTheme="majorEastAsia" w:eastAsiaTheme="majorEastAsia" w:hAnsiTheme="majorEastAsia" w:hint="eastAsia"/>
          <w:sz w:val="24"/>
          <w:u w:val="single"/>
        </w:rPr>
        <w:t xml:space="preserve">　　　　　　　　　　</w:t>
      </w:r>
      <w:r w:rsidRPr="00AE477D">
        <w:rPr>
          <w:rFonts w:asciiTheme="majorEastAsia" w:eastAsiaTheme="majorEastAsia" w:hAnsiTheme="majorEastAsia" w:hint="eastAsia"/>
          <w:sz w:val="24"/>
        </w:rPr>
        <w:t xml:space="preserve">　患者との関係：</w:t>
      </w:r>
      <w:r w:rsidRPr="00AE477D">
        <w:rPr>
          <w:rFonts w:asciiTheme="majorEastAsia" w:eastAsiaTheme="majorEastAsia" w:hAnsiTheme="majorEastAsia" w:hint="eastAsia"/>
          <w:sz w:val="24"/>
          <w:u w:val="single"/>
        </w:rPr>
        <w:t xml:space="preserve">　　　　　　</w:t>
      </w:r>
      <w:r w:rsidRPr="00AE477D">
        <w:rPr>
          <w:rFonts w:asciiTheme="majorEastAsia" w:eastAsiaTheme="majorEastAsia" w:hAnsiTheme="majorEastAsia" w:hint="eastAsia"/>
          <w:sz w:val="24"/>
        </w:rPr>
        <w:t xml:space="preserve">】 </w:t>
      </w:r>
    </w:p>
    <w:p w14:paraId="6617B0EA" w14:textId="77777777" w:rsidR="00AE477D" w:rsidRPr="00AE477D" w:rsidRDefault="00AE477D" w:rsidP="00AE477D">
      <w:pPr>
        <w:rPr>
          <w:rFonts w:asciiTheme="majorEastAsia" w:eastAsiaTheme="majorEastAsia" w:hAnsiTheme="majorEastAsia"/>
          <w:sz w:val="24"/>
        </w:rPr>
      </w:pPr>
    </w:p>
    <w:p w14:paraId="35EAE7E3" w14:textId="77777777" w:rsidR="00AE477D" w:rsidRPr="00AE477D" w:rsidRDefault="00AE477D" w:rsidP="00AE477D">
      <w:pPr>
        <w:rPr>
          <w:rFonts w:asciiTheme="majorEastAsia" w:eastAsiaTheme="majorEastAsia" w:hAnsiTheme="majorEastAsia"/>
          <w:sz w:val="24"/>
        </w:rPr>
      </w:pPr>
    </w:p>
    <w:p w14:paraId="0FCEB201" w14:textId="77777777" w:rsidR="00AE477D" w:rsidRPr="00AE477D" w:rsidRDefault="00AE477D" w:rsidP="00AE477D">
      <w:pPr>
        <w:rPr>
          <w:rFonts w:asciiTheme="majorEastAsia" w:eastAsiaTheme="majorEastAsia" w:hAnsiTheme="majorEastAsia"/>
          <w:sz w:val="24"/>
        </w:rPr>
      </w:pPr>
      <w:r w:rsidRPr="00AE477D">
        <w:rPr>
          <w:rFonts w:asciiTheme="majorEastAsia" w:eastAsiaTheme="majorEastAsia" w:hAnsiTheme="majorEastAsia" w:hint="eastAsia"/>
          <w:sz w:val="24"/>
        </w:rPr>
        <w:t>担当医師署名欄</w:t>
      </w:r>
    </w:p>
    <w:p w14:paraId="078F8F3B" w14:textId="77777777" w:rsidR="00AE477D" w:rsidRPr="00AE477D" w:rsidRDefault="00AE477D" w:rsidP="00AE477D">
      <w:pPr>
        <w:ind w:leftChars="285" w:left="855"/>
        <w:rPr>
          <w:rFonts w:asciiTheme="majorEastAsia" w:eastAsiaTheme="majorEastAsia" w:hAnsiTheme="majorEastAsia"/>
          <w:sz w:val="24"/>
          <w:u w:val="single"/>
        </w:rPr>
      </w:pPr>
      <w:r w:rsidRPr="00AE477D">
        <w:rPr>
          <w:rFonts w:asciiTheme="majorEastAsia" w:eastAsiaTheme="majorEastAsia" w:hAnsiTheme="majorEastAsia" w:hint="eastAsia"/>
          <w:sz w:val="24"/>
          <w:u w:val="single"/>
        </w:rPr>
        <w:t>説明日：西暦　20　　年　　月　　日</w:t>
      </w:r>
      <w:r w:rsidRPr="00AE477D">
        <w:rPr>
          <w:rFonts w:asciiTheme="majorEastAsia" w:eastAsiaTheme="majorEastAsia" w:hAnsiTheme="majorEastAsia" w:hint="eastAsia"/>
          <w:sz w:val="24"/>
        </w:rPr>
        <w:t xml:space="preserve">　　</w:t>
      </w:r>
      <w:r w:rsidRPr="00AE477D">
        <w:rPr>
          <w:rFonts w:asciiTheme="majorEastAsia" w:eastAsiaTheme="majorEastAsia" w:hAnsiTheme="majorEastAsia" w:hint="eastAsia"/>
          <w:sz w:val="24"/>
          <w:u w:val="single"/>
        </w:rPr>
        <w:t xml:space="preserve">氏名　　　　　　　　　　　　　　</w:t>
      </w:r>
    </w:p>
    <w:p w14:paraId="29768D1F" w14:textId="77777777" w:rsidR="00AE477D" w:rsidRPr="00AE477D" w:rsidRDefault="00AE477D" w:rsidP="00AE477D">
      <w:pPr>
        <w:rPr>
          <w:rFonts w:asciiTheme="majorEastAsia" w:eastAsiaTheme="majorEastAsia" w:hAnsiTheme="majorEastAsia"/>
          <w:sz w:val="24"/>
        </w:rPr>
      </w:pPr>
    </w:p>
    <w:p w14:paraId="4410AB10" w14:textId="77777777" w:rsidR="00AE477D" w:rsidRPr="00AE477D" w:rsidRDefault="00AE477D" w:rsidP="00AE477D">
      <w:pPr>
        <w:rPr>
          <w:rFonts w:asciiTheme="majorEastAsia" w:eastAsiaTheme="majorEastAsia" w:hAnsiTheme="majorEastAsia"/>
          <w:sz w:val="24"/>
        </w:rPr>
      </w:pPr>
    </w:p>
    <w:p w14:paraId="4E7F659F" w14:textId="77777777" w:rsidR="00AE477D" w:rsidRPr="00AE477D" w:rsidRDefault="00AE477D" w:rsidP="00AE477D">
      <w:pPr>
        <w:rPr>
          <w:rFonts w:asciiTheme="majorEastAsia" w:eastAsiaTheme="majorEastAsia" w:hAnsiTheme="majorEastAsia"/>
          <w:sz w:val="24"/>
        </w:rPr>
      </w:pPr>
      <w:r w:rsidRPr="00AE477D">
        <w:rPr>
          <w:rFonts w:asciiTheme="majorEastAsia" w:eastAsiaTheme="majorEastAsia" w:hAnsiTheme="majorEastAsia" w:hint="eastAsia"/>
          <w:sz w:val="24"/>
        </w:rPr>
        <w:t>治験協力者（補足説明者）署名欄</w:t>
      </w:r>
    </w:p>
    <w:p w14:paraId="086A5251" w14:textId="77777777" w:rsidR="00AE477D" w:rsidRPr="00AE477D" w:rsidRDefault="00AE477D" w:rsidP="00AE477D">
      <w:pPr>
        <w:ind w:leftChars="285" w:left="855"/>
        <w:rPr>
          <w:rFonts w:asciiTheme="majorEastAsia" w:eastAsiaTheme="majorEastAsia" w:hAnsiTheme="majorEastAsia"/>
          <w:sz w:val="24"/>
          <w:u w:val="single"/>
        </w:rPr>
      </w:pPr>
      <w:r w:rsidRPr="00AE477D">
        <w:rPr>
          <w:rFonts w:asciiTheme="majorEastAsia" w:eastAsiaTheme="majorEastAsia" w:hAnsiTheme="majorEastAsia" w:hint="eastAsia"/>
          <w:sz w:val="24"/>
          <w:u w:val="single"/>
        </w:rPr>
        <w:t>補足説明日：西暦　20　　年　　月　　日</w:t>
      </w:r>
      <w:r w:rsidRPr="00AE477D">
        <w:rPr>
          <w:rFonts w:asciiTheme="majorEastAsia" w:eastAsiaTheme="majorEastAsia" w:hAnsiTheme="majorEastAsia" w:hint="eastAsia"/>
          <w:sz w:val="24"/>
        </w:rPr>
        <w:t xml:space="preserve">　　</w:t>
      </w:r>
      <w:r w:rsidRPr="00AE477D">
        <w:rPr>
          <w:rFonts w:asciiTheme="majorEastAsia" w:eastAsiaTheme="majorEastAsia" w:hAnsiTheme="majorEastAsia" w:hint="eastAsia"/>
          <w:sz w:val="24"/>
          <w:u w:val="single"/>
        </w:rPr>
        <w:t xml:space="preserve">氏名　　　　　　　　　　　　</w:t>
      </w:r>
    </w:p>
    <w:p w14:paraId="71E4A0D3" w14:textId="77777777" w:rsidR="00AE477D" w:rsidRPr="00AE477D" w:rsidRDefault="00AE477D" w:rsidP="00AE477D">
      <w:pPr>
        <w:rPr>
          <w:rFonts w:asciiTheme="majorEastAsia" w:eastAsiaTheme="majorEastAsia" w:hAnsiTheme="majorEastAsia"/>
          <w:sz w:val="24"/>
        </w:rPr>
      </w:pPr>
    </w:p>
    <w:p w14:paraId="3929216C" w14:textId="7312D1FA" w:rsidR="00F05DD2" w:rsidRPr="00C24885" w:rsidRDefault="00F05DD2" w:rsidP="00C24885">
      <w:pPr>
        <w:pStyle w:val="a8"/>
        <w:ind w:left="0" w:firstLineChars="0" w:firstLine="0"/>
        <w:rPr>
          <w:sz w:val="24"/>
          <w:szCs w:val="24"/>
        </w:rPr>
      </w:pPr>
    </w:p>
    <w:sectPr w:rsidR="00F05DD2" w:rsidRPr="00C24885" w:rsidSect="00AE477D">
      <w:headerReference w:type="default" r:id="rId17"/>
      <w:footerReference w:type="default" r:id="rId18"/>
      <w:footerReference w:type="first" r:id="rId19"/>
      <w:pgSz w:w="11906" w:h="16838" w:code="9"/>
      <w:pgMar w:top="997" w:right="1418" w:bottom="1418" w:left="1418" w:header="851" w:footer="992" w:gutter="0"/>
      <w:pgNumType w:fmt="numberInDash"/>
      <w:cols w:space="425"/>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木村　梨沙／Kimura,Risa" w:date="2021-08-24T11:17:00Z" w:initials="木村　梨沙／Kim">
    <w:p w14:paraId="37324FFD" w14:textId="6E71372C" w:rsidR="007C53C5" w:rsidRDefault="007C53C5">
      <w:pPr>
        <w:pStyle w:val="ab"/>
      </w:pPr>
      <w:r>
        <w:rPr>
          <w:rStyle w:val="aa"/>
        </w:rPr>
        <w:annotationRef/>
      </w:r>
      <w:r>
        <w:rPr>
          <w:rFonts w:hAnsi="ＭＳ ゴシック" w:hint="eastAsia"/>
          <w:spacing w:val="20"/>
          <w:szCs w:val="30"/>
        </w:rPr>
        <w:t xml:space="preserve">　</w:t>
      </w:r>
      <w:r w:rsidRPr="00C23F53">
        <w:rPr>
          <w:rFonts w:hAnsi="ＭＳ ゴシック" w:hint="eastAsia"/>
          <w:color w:val="1F497D" w:themeColor="text2"/>
          <w:spacing w:val="20"/>
          <w:sz w:val="21"/>
          <w:szCs w:val="21"/>
        </w:rPr>
        <w:t>初回は第</w:t>
      </w:r>
      <w:r w:rsidRPr="00C23F53">
        <w:rPr>
          <w:rFonts w:hAnsi="ＭＳ ゴシック"/>
          <w:color w:val="1F497D" w:themeColor="text2"/>
          <w:spacing w:val="20"/>
          <w:sz w:val="21"/>
          <w:szCs w:val="21"/>
        </w:rPr>
        <w:t>1.0版で作成してください。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7324FF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4CF53B7" w16cex:dateUtc="2021-08-24T02: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7324FFD" w16cid:durableId="24CF53B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116C2D" w14:textId="77777777" w:rsidR="005E5433" w:rsidRDefault="005E5433">
      <w:r>
        <w:separator/>
      </w:r>
    </w:p>
  </w:endnote>
  <w:endnote w:type="continuationSeparator" w:id="0">
    <w:p w14:paraId="05F38EC2" w14:textId="77777777" w:rsidR="005E5433" w:rsidRDefault="005E54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丸ｺﾞｼｯｸM-PRO">
    <w:altName w:val="HGMaruGothic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7D619" w14:textId="77777777" w:rsidR="00A93242" w:rsidRDefault="00A93242" w:rsidP="0039138C">
    <w:pPr>
      <w:pStyle w:val="a4"/>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C8E83" w14:textId="77777777" w:rsidR="00A93242" w:rsidRPr="00021788" w:rsidRDefault="00A93242" w:rsidP="00021788">
    <w:pPr>
      <w:pStyle w:val="a4"/>
      <w:rPr>
        <w:rStyle w:val="a6"/>
        <w:sz w:val="22"/>
        <w:szCs w:val="22"/>
      </w:rPr>
    </w:pPr>
    <w:r w:rsidRPr="00021788">
      <w:rPr>
        <w:rStyle w:val="a6"/>
        <w:sz w:val="22"/>
        <w:szCs w:val="22"/>
      </w:rPr>
      <w:fldChar w:fldCharType="begin"/>
    </w:r>
    <w:r w:rsidRPr="00021788">
      <w:rPr>
        <w:rStyle w:val="a6"/>
        <w:sz w:val="22"/>
        <w:szCs w:val="22"/>
      </w:rPr>
      <w:instrText xml:space="preserve"> PAGE </w:instrText>
    </w:r>
    <w:r w:rsidRPr="00021788">
      <w:rPr>
        <w:rStyle w:val="a6"/>
        <w:sz w:val="22"/>
        <w:szCs w:val="22"/>
      </w:rPr>
      <w:fldChar w:fldCharType="separate"/>
    </w:r>
    <w:r w:rsidR="001C2CED">
      <w:rPr>
        <w:rStyle w:val="a6"/>
        <w:noProof/>
        <w:sz w:val="22"/>
        <w:szCs w:val="22"/>
      </w:rPr>
      <w:t>- 14 -</w:t>
    </w:r>
    <w:r w:rsidRPr="00021788">
      <w:rPr>
        <w:rStyle w:val="a6"/>
        <w:sz w:val="22"/>
        <w:szCs w:val="22"/>
      </w:rPr>
      <w:fldChar w:fldCharType="end"/>
    </w:r>
  </w:p>
  <w:p w14:paraId="2304242A" w14:textId="77777777" w:rsidR="00A93242" w:rsidRPr="00021788" w:rsidRDefault="00A93242" w:rsidP="00021788">
    <w:pPr>
      <w:pStyle w:val="a4"/>
      <w:jc w:val="right"/>
      <w:rPr>
        <w:sz w:val="22"/>
        <w:szCs w:val="22"/>
      </w:rPr>
    </w:pPr>
    <w:r w:rsidRPr="00021788">
      <w:rPr>
        <w:rFonts w:hint="eastAsia"/>
        <w:sz w:val="22"/>
        <w:szCs w:val="22"/>
      </w:rPr>
      <w:t>独立行政法人国立病院機構　長崎医療センター</w:t>
    </w:r>
  </w:p>
  <w:p w14:paraId="70EC1A4C" w14:textId="77777777" w:rsidR="00A93242" w:rsidRPr="00021788" w:rsidRDefault="00A93242" w:rsidP="00021788">
    <w:pPr>
      <w:pStyle w:val="a4"/>
      <w:jc w:val="right"/>
      <w:rPr>
        <w:sz w:val="22"/>
        <w:szCs w:val="22"/>
      </w:rPr>
    </w:pPr>
    <w:r w:rsidRPr="00021788">
      <w:rPr>
        <w:rFonts w:hint="eastAsia"/>
        <w:sz w:val="22"/>
        <w:szCs w:val="22"/>
      </w:rPr>
      <w:t>○○年○○月○○日作成（第○版）</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4A07E" w14:textId="77777777" w:rsidR="00A93242" w:rsidRDefault="00A93242" w:rsidP="0039138C">
    <w:pPr>
      <w:pStyle w:val="a4"/>
      <w:rPr>
        <w:rStyle w:val="a6"/>
        <w:sz w:val="22"/>
        <w:szCs w:val="22"/>
      </w:rPr>
    </w:pPr>
    <w:r w:rsidRPr="0039138C">
      <w:rPr>
        <w:rStyle w:val="a6"/>
        <w:sz w:val="22"/>
        <w:szCs w:val="22"/>
      </w:rPr>
      <w:fldChar w:fldCharType="begin"/>
    </w:r>
    <w:r w:rsidRPr="0039138C">
      <w:rPr>
        <w:rStyle w:val="a6"/>
        <w:sz w:val="22"/>
        <w:szCs w:val="22"/>
      </w:rPr>
      <w:instrText xml:space="preserve"> PAGE </w:instrText>
    </w:r>
    <w:r w:rsidRPr="0039138C">
      <w:rPr>
        <w:rStyle w:val="a6"/>
        <w:sz w:val="22"/>
        <w:szCs w:val="22"/>
      </w:rPr>
      <w:fldChar w:fldCharType="separate"/>
    </w:r>
    <w:r w:rsidR="001C2CED">
      <w:rPr>
        <w:rStyle w:val="a6"/>
        <w:noProof/>
        <w:sz w:val="22"/>
        <w:szCs w:val="22"/>
      </w:rPr>
      <w:t>- 6 -</w:t>
    </w:r>
    <w:r w:rsidRPr="0039138C">
      <w:rPr>
        <w:rStyle w:val="a6"/>
        <w:sz w:val="22"/>
        <w:szCs w:val="22"/>
      </w:rPr>
      <w:fldChar w:fldCharType="end"/>
    </w:r>
  </w:p>
  <w:p w14:paraId="511DD28C" w14:textId="77777777" w:rsidR="00A93242" w:rsidRPr="0039138C" w:rsidRDefault="00A93242" w:rsidP="0039138C">
    <w:pPr>
      <w:pStyle w:val="a4"/>
      <w:jc w:val="right"/>
      <w:rPr>
        <w:sz w:val="22"/>
        <w:szCs w:val="22"/>
      </w:rPr>
    </w:pPr>
    <w:r w:rsidRPr="0039138C">
      <w:rPr>
        <w:rFonts w:hint="eastAsia"/>
        <w:sz w:val="22"/>
        <w:szCs w:val="22"/>
      </w:rPr>
      <w:t>独立行政法人国立病院機構　長崎医療センター</w:t>
    </w:r>
  </w:p>
  <w:p w14:paraId="0023175C" w14:textId="77777777" w:rsidR="00A93242" w:rsidRPr="0039138C" w:rsidRDefault="00A93242" w:rsidP="0039138C">
    <w:pPr>
      <w:pStyle w:val="a4"/>
      <w:jc w:val="right"/>
      <w:rPr>
        <w:sz w:val="22"/>
        <w:szCs w:val="22"/>
      </w:rPr>
    </w:pPr>
    <w:r w:rsidRPr="0039138C">
      <w:rPr>
        <w:rFonts w:hint="eastAsia"/>
        <w:sz w:val="22"/>
        <w:szCs w:val="22"/>
      </w:rPr>
      <w:t>○○年○○月○○日作成（第○版）</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176EE" w14:textId="5A5A7B9E" w:rsidR="007C53C5" w:rsidRPr="00021788" w:rsidRDefault="001C2CED" w:rsidP="001C2CED">
    <w:pPr>
      <w:pStyle w:val="a4"/>
      <w:jc w:val="right"/>
      <w:rPr>
        <w:rStyle w:val="a6"/>
        <w:sz w:val="22"/>
        <w:szCs w:val="22"/>
      </w:rPr>
    </w:pPr>
    <w:r w:rsidRPr="00236B0C">
      <w:rPr>
        <w:rFonts w:hAnsi="ＭＳ ゴシック" w:hint="eastAsia"/>
        <w:spacing w:val="20"/>
        <w:sz w:val="22"/>
        <w:szCs w:val="22"/>
      </w:rPr>
      <w:t>治験実施計画書番号：○○○▲▲</w:t>
    </w:r>
  </w:p>
  <w:p w14:paraId="0BEC4515" w14:textId="77777777" w:rsidR="007C53C5" w:rsidRPr="00021788" w:rsidRDefault="007C53C5" w:rsidP="00021788">
    <w:pPr>
      <w:pStyle w:val="a4"/>
      <w:jc w:val="right"/>
      <w:rPr>
        <w:sz w:val="22"/>
        <w:szCs w:val="22"/>
      </w:rPr>
    </w:pPr>
    <w:r w:rsidRPr="00021788">
      <w:rPr>
        <w:rFonts w:hint="eastAsia"/>
        <w:sz w:val="22"/>
        <w:szCs w:val="22"/>
      </w:rPr>
      <w:t>独立行政法人国立病院機構　長崎医療センター</w:t>
    </w:r>
  </w:p>
  <w:p w14:paraId="0222E816" w14:textId="77777777" w:rsidR="007C53C5" w:rsidRPr="00021788" w:rsidRDefault="007C53C5" w:rsidP="00021788">
    <w:pPr>
      <w:pStyle w:val="a4"/>
      <w:jc w:val="right"/>
      <w:rPr>
        <w:sz w:val="22"/>
        <w:szCs w:val="22"/>
      </w:rPr>
    </w:pPr>
    <w:r w:rsidRPr="00021788">
      <w:rPr>
        <w:rFonts w:hint="eastAsia"/>
        <w:sz w:val="22"/>
        <w:szCs w:val="22"/>
      </w:rPr>
      <w:t>○○年○○月○○日作成（第○版）</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FD8D8" w14:textId="77777777" w:rsidR="00A93242" w:rsidRDefault="00A93242" w:rsidP="00236B0C">
    <w:pPr>
      <w:pStyle w:val="a4"/>
      <w:jc w:val="right"/>
      <w:rPr>
        <w:rStyle w:val="a6"/>
        <w:sz w:val="22"/>
        <w:szCs w:val="22"/>
      </w:rPr>
    </w:pPr>
    <w:r w:rsidRPr="00236B0C">
      <w:rPr>
        <w:rFonts w:hAnsi="ＭＳ ゴシック" w:hint="eastAsia"/>
        <w:spacing w:val="20"/>
        <w:sz w:val="22"/>
        <w:szCs w:val="22"/>
      </w:rPr>
      <w:t>治験実施計画書番号：○○○▲▲</w:t>
    </w:r>
  </w:p>
  <w:p w14:paraId="16BEA2E6" w14:textId="77777777" w:rsidR="00A93242" w:rsidRPr="0039138C" w:rsidRDefault="00A93242" w:rsidP="0039138C">
    <w:pPr>
      <w:pStyle w:val="a4"/>
      <w:jc w:val="right"/>
      <w:rPr>
        <w:sz w:val="22"/>
        <w:szCs w:val="22"/>
      </w:rPr>
    </w:pPr>
    <w:r w:rsidRPr="0039138C">
      <w:rPr>
        <w:rFonts w:hint="eastAsia"/>
        <w:sz w:val="22"/>
        <w:szCs w:val="22"/>
      </w:rPr>
      <w:t>独立行政法人国立病院機構　長崎医療センター</w:t>
    </w:r>
  </w:p>
  <w:p w14:paraId="2A7C0F86" w14:textId="77777777" w:rsidR="00A93242" w:rsidRPr="0039138C" w:rsidRDefault="00A93242" w:rsidP="0039138C">
    <w:pPr>
      <w:pStyle w:val="a4"/>
      <w:jc w:val="right"/>
      <w:rPr>
        <w:sz w:val="22"/>
        <w:szCs w:val="22"/>
      </w:rPr>
    </w:pPr>
    <w:r w:rsidRPr="0039138C">
      <w:rPr>
        <w:rFonts w:hint="eastAsia"/>
        <w:sz w:val="22"/>
        <w:szCs w:val="22"/>
      </w:rPr>
      <w:t>○○年○○月○○日作成（第○版）</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95A55" w14:textId="77777777" w:rsidR="005E5433" w:rsidRDefault="005E5433">
      <w:r>
        <w:separator/>
      </w:r>
    </w:p>
  </w:footnote>
  <w:footnote w:type="continuationSeparator" w:id="0">
    <w:p w14:paraId="0E490C1D" w14:textId="77777777" w:rsidR="005E5433" w:rsidRDefault="005E54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FD583" w14:textId="77777777" w:rsidR="00A93242" w:rsidRPr="00CA547A" w:rsidRDefault="00A93242" w:rsidP="00281855">
    <w:pPr>
      <w:pStyle w:val="a5"/>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A4523" w14:textId="77777777" w:rsidR="00A93242" w:rsidRDefault="00A93242" w:rsidP="001D3BB9">
    <w:pPr>
      <w:pStyle w:val="a5"/>
      <w:ind w:leftChars="-877" w:left="-263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55CCF"/>
    <w:multiLevelType w:val="hybridMultilevel"/>
    <w:tmpl w:val="1F7A1006"/>
    <w:lvl w:ilvl="0" w:tplc="D746535A">
      <w:start w:val="3"/>
      <w:numFmt w:val="bullet"/>
      <w:lvlText w:val="※"/>
      <w:lvlJc w:val="left"/>
      <w:pPr>
        <w:tabs>
          <w:tab w:val="num" w:pos="1380"/>
        </w:tabs>
        <w:ind w:left="138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860"/>
        </w:tabs>
        <w:ind w:left="1860" w:hanging="420"/>
      </w:pPr>
      <w:rPr>
        <w:rFonts w:ascii="Wingdings" w:hAnsi="Wingdings" w:hint="default"/>
      </w:rPr>
    </w:lvl>
    <w:lvl w:ilvl="2" w:tplc="0409000D" w:tentative="1">
      <w:start w:val="1"/>
      <w:numFmt w:val="bullet"/>
      <w:lvlText w:val=""/>
      <w:lvlJc w:val="left"/>
      <w:pPr>
        <w:tabs>
          <w:tab w:val="num" w:pos="2280"/>
        </w:tabs>
        <w:ind w:left="2280" w:hanging="420"/>
      </w:pPr>
      <w:rPr>
        <w:rFonts w:ascii="Wingdings" w:hAnsi="Wingdings" w:hint="default"/>
      </w:rPr>
    </w:lvl>
    <w:lvl w:ilvl="3" w:tplc="04090001" w:tentative="1">
      <w:start w:val="1"/>
      <w:numFmt w:val="bullet"/>
      <w:lvlText w:val=""/>
      <w:lvlJc w:val="left"/>
      <w:pPr>
        <w:tabs>
          <w:tab w:val="num" w:pos="2700"/>
        </w:tabs>
        <w:ind w:left="2700" w:hanging="420"/>
      </w:pPr>
      <w:rPr>
        <w:rFonts w:ascii="Wingdings" w:hAnsi="Wingdings" w:hint="default"/>
      </w:rPr>
    </w:lvl>
    <w:lvl w:ilvl="4" w:tplc="0409000B" w:tentative="1">
      <w:start w:val="1"/>
      <w:numFmt w:val="bullet"/>
      <w:lvlText w:val=""/>
      <w:lvlJc w:val="left"/>
      <w:pPr>
        <w:tabs>
          <w:tab w:val="num" w:pos="3120"/>
        </w:tabs>
        <w:ind w:left="3120" w:hanging="420"/>
      </w:pPr>
      <w:rPr>
        <w:rFonts w:ascii="Wingdings" w:hAnsi="Wingdings" w:hint="default"/>
      </w:rPr>
    </w:lvl>
    <w:lvl w:ilvl="5" w:tplc="0409000D" w:tentative="1">
      <w:start w:val="1"/>
      <w:numFmt w:val="bullet"/>
      <w:lvlText w:val=""/>
      <w:lvlJc w:val="left"/>
      <w:pPr>
        <w:tabs>
          <w:tab w:val="num" w:pos="3540"/>
        </w:tabs>
        <w:ind w:left="3540" w:hanging="420"/>
      </w:pPr>
      <w:rPr>
        <w:rFonts w:ascii="Wingdings" w:hAnsi="Wingdings" w:hint="default"/>
      </w:rPr>
    </w:lvl>
    <w:lvl w:ilvl="6" w:tplc="04090001" w:tentative="1">
      <w:start w:val="1"/>
      <w:numFmt w:val="bullet"/>
      <w:lvlText w:val=""/>
      <w:lvlJc w:val="left"/>
      <w:pPr>
        <w:tabs>
          <w:tab w:val="num" w:pos="3960"/>
        </w:tabs>
        <w:ind w:left="3960" w:hanging="420"/>
      </w:pPr>
      <w:rPr>
        <w:rFonts w:ascii="Wingdings" w:hAnsi="Wingdings" w:hint="default"/>
      </w:rPr>
    </w:lvl>
    <w:lvl w:ilvl="7" w:tplc="0409000B" w:tentative="1">
      <w:start w:val="1"/>
      <w:numFmt w:val="bullet"/>
      <w:lvlText w:val=""/>
      <w:lvlJc w:val="left"/>
      <w:pPr>
        <w:tabs>
          <w:tab w:val="num" w:pos="4380"/>
        </w:tabs>
        <w:ind w:left="4380" w:hanging="420"/>
      </w:pPr>
      <w:rPr>
        <w:rFonts w:ascii="Wingdings" w:hAnsi="Wingdings" w:hint="default"/>
      </w:rPr>
    </w:lvl>
    <w:lvl w:ilvl="8" w:tplc="0409000D" w:tentative="1">
      <w:start w:val="1"/>
      <w:numFmt w:val="bullet"/>
      <w:lvlText w:val=""/>
      <w:lvlJc w:val="left"/>
      <w:pPr>
        <w:tabs>
          <w:tab w:val="num" w:pos="4800"/>
        </w:tabs>
        <w:ind w:left="4800" w:hanging="420"/>
      </w:pPr>
      <w:rPr>
        <w:rFonts w:ascii="Wingdings" w:hAnsi="Wingdings" w:hint="default"/>
      </w:rPr>
    </w:lvl>
  </w:abstractNum>
  <w:abstractNum w:abstractNumId="1" w15:restartNumberingAfterBreak="0">
    <w:nsid w:val="01C3320D"/>
    <w:multiLevelType w:val="hybridMultilevel"/>
    <w:tmpl w:val="73829D66"/>
    <w:lvl w:ilvl="0" w:tplc="8214A362">
      <w:start w:val="1"/>
      <w:numFmt w:val="decimalEnclosedCircle"/>
      <w:lvlText w:val="%1"/>
      <w:lvlJc w:val="left"/>
      <w:pPr>
        <w:tabs>
          <w:tab w:val="num" w:pos="1050"/>
        </w:tabs>
        <w:ind w:left="1050" w:hanging="360"/>
      </w:pPr>
      <w:rPr>
        <w:rFonts w:hint="default"/>
      </w:rPr>
    </w:lvl>
    <w:lvl w:ilvl="1" w:tplc="04090017" w:tentative="1">
      <w:start w:val="1"/>
      <w:numFmt w:val="aiueoFullWidth"/>
      <w:lvlText w:val="(%2)"/>
      <w:lvlJc w:val="left"/>
      <w:pPr>
        <w:tabs>
          <w:tab w:val="num" w:pos="1530"/>
        </w:tabs>
        <w:ind w:left="1530" w:hanging="420"/>
      </w:pPr>
    </w:lvl>
    <w:lvl w:ilvl="2" w:tplc="04090011" w:tentative="1">
      <w:start w:val="1"/>
      <w:numFmt w:val="decimalEnclosedCircle"/>
      <w:lvlText w:val="%3"/>
      <w:lvlJc w:val="left"/>
      <w:pPr>
        <w:tabs>
          <w:tab w:val="num" w:pos="1950"/>
        </w:tabs>
        <w:ind w:left="1950" w:hanging="420"/>
      </w:pPr>
    </w:lvl>
    <w:lvl w:ilvl="3" w:tplc="0409000F" w:tentative="1">
      <w:start w:val="1"/>
      <w:numFmt w:val="decimal"/>
      <w:lvlText w:val="%4."/>
      <w:lvlJc w:val="left"/>
      <w:pPr>
        <w:tabs>
          <w:tab w:val="num" w:pos="2370"/>
        </w:tabs>
        <w:ind w:left="2370" w:hanging="420"/>
      </w:pPr>
    </w:lvl>
    <w:lvl w:ilvl="4" w:tplc="04090017" w:tentative="1">
      <w:start w:val="1"/>
      <w:numFmt w:val="aiueoFullWidth"/>
      <w:lvlText w:val="(%5)"/>
      <w:lvlJc w:val="left"/>
      <w:pPr>
        <w:tabs>
          <w:tab w:val="num" w:pos="2790"/>
        </w:tabs>
        <w:ind w:left="2790" w:hanging="420"/>
      </w:pPr>
    </w:lvl>
    <w:lvl w:ilvl="5" w:tplc="04090011" w:tentative="1">
      <w:start w:val="1"/>
      <w:numFmt w:val="decimalEnclosedCircle"/>
      <w:lvlText w:val="%6"/>
      <w:lvlJc w:val="left"/>
      <w:pPr>
        <w:tabs>
          <w:tab w:val="num" w:pos="3210"/>
        </w:tabs>
        <w:ind w:left="3210" w:hanging="420"/>
      </w:pPr>
    </w:lvl>
    <w:lvl w:ilvl="6" w:tplc="0409000F" w:tentative="1">
      <w:start w:val="1"/>
      <w:numFmt w:val="decimal"/>
      <w:lvlText w:val="%7."/>
      <w:lvlJc w:val="left"/>
      <w:pPr>
        <w:tabs>
          <w:tab w:val="num" w:pos="3630"/>
        </w:tabs>
        <w:ind w:left="3630" w:hanging="420"/>
      </w:pPr>
    </w:lvl>
    <w:lvl w:ilvl="7" w:tplc="04090017" w:tentative="1">
      <w:start w:val="1"/>
      <w:numFmt w:val="aiueoFullWidth"/>
      <w:lvlText w:val="(%8)"/>
      <w:lvlJc w:val="left"/>
      <w:pPr>
        <w:tabs>
          <w:tab w:val="num" w:pos="4050"/>
        </w:tabs>
        <w:ind w:left="4050" w:hanging="420"/>
      </w:pPr>
    </w:lvl>
    <w:lvl w:ilvl="8" w:tplc="04090011" w:tentative="1">
      <w:start w:val="1"/>
      <w:numFmt w:val="decimalEnclosedCircle"/>
      <w:lvlText w:val="%9"/>
      <w:lvlJc w:val="left"/>
      <w:pPr>
        <w:tabs>
          <w:tab w:val="num" w:pos="4470"/>
        </w:tabs>
        <w:ind w:left="4470" w:hanging="420"/>
      </w:pPr>
    </w:lvl>
  </w:abstractNum>
  <w:abstractNum w:abstractNumId="2" w15:restartNumberingAfterBreak="0">
    <w:nsid w:val="030C1D01"/>
    <w:multiLevelType w:val="hybridMultilevel"/>
    <w:tmpl w:val="D12E4BB2"/>
    <w:lvl w:ilvl="0" w:tplc="0409000B">
      <w:start w:val="1"/>
      <w:numFmt w:val="bullet"/>
      <w:lvlText w:val=""/>
      <w:lvlJc w:val="left"/>
      <w:pPr>
        <w:tabs>
          <w:tab w:val="num" w:pos="1035"/>
        </w:tabs>
        <w:ind w:left="1035" w:hanging="360"/>
      </w:pPr>
      <w:rPr>
        <w:rFonts w:ascii="Wingdings" w:hAnsi="Wingdings" w:hint="default"/>
      </w:rPr>
    </w:lvl>
    <w:lvl w:ilvl="1" w:tplc="04090017" w:tentative="1">
      <w:start w:val="1"/>
      <w:numFmt w:val="aiueoFullWidth"/>
      <w:lvlText w:val="(%2)"/>
      <w:lvlJc w:val="left"/>
      <w:pPr>
        <w:tabs>
          <w:tab w:val="num" w:pos="1515"/>
        </w:tabs>
        <w:ind w:left="1515" w:hanging="420"/>
      </w:pPr>
    </w:lvl>
    <w:lvl w:ilvl="2" w:tplc="04090011" w:tentative="1">
      <w:start w:val="1"/>
      <w:numFmt w:val="decimalEnclosedCircle"/>
      <w:lvlText w:val="%3"/>
      <w:lvlJc w:val="left"/>
      <w:pPr>
        <w:tabs>
          <w:tab w:val="num" w:pos="1935"/>
        </w:tabs>
        <w:ind w:left="1935" w:hanging="420"/>
      </w:pPr>
    </w:lvl>
    <w:lvl w:ilvl="3" w:tplc="0409000F" w:tentative="1">
      <w:start w:val="1"/>
      <w:numFmt w:val="decimal"/>
      <w:lvlText w:val="%4."/>
      <w:lvlJc w:val="left"/>
      <w:pPr>
        <w:tabs>
          <w:tab w:val="num" w:pos="2355"/>
        </w:tabs>
        <w:ind w:left="2355" w:hanging="420"/>
      </w:pPr>
    </w:lvl>
    <w:lvl w:ilvl="4" w:tplc="04090017" w:tentative="1">
      <w:start w:val="1"/>
      <w:numFmt w:val="aiueoFullWidth"/>
      <w:lvlText w:val="(%5)"/>
      <w:lvlJc w:val="left"/>
      <w:pPr>
        <w:tabs>
          <w:tab w:val="num" w:pos="2775"/>
        </w:tabs>
        <w:ind w:left="2775" w:hanging="420"/>
      </w:pPr>
    </w:lvl>
    <w:lvl w:ilvl="5" w:tplc="04090011" w:tentative="1">
      <w:start w:val="1"/>
      <w:numFmt w:val="decimalEnclosedCircle"/>
      <w:lvlText w:val="%6"/>
      <w:lvlJc w:val="left"/>
      <w:pPr>
        <w:tabs>
          <w:tab w:val="num" w:pos="3195"/>
        </w:tabs>
        <w:ind w:left="3195" w:hanging="420"/>
      </w:pPr>
    </w:lvl>
    <w:lvl w:ilvl="6" w:tplc="0409000F" w:tentative="1">
      <w:start w:val="1"/>
      <w:numFmt w:val="decimal"/>
      <w:lvlText w:val="%7."/>
      <w:lvlJc w:val="left"/>
      <w:pPr>
        <w:tabs>
          <w:tab w:val="num" w:pos="3615"/>
        </w:tabs>
        <w:ind w:left="3615" w:hanging="420"/>
      </w:pPr>
    </w:lvl>
    <w:lvl w:ilvl="7" w:tplc="04090017" w:tentative="1">
      <w:start w:val="1"/>
      <w:numFmt w:val="aiueoFullWidth"/>
      <w:lvlText w:val="(%8)"/>
      <w:lvlJc w:val="left"/>
      <w:pPr>
        <w:tabs>
          <w:tab w:val="num" w:pos="4035"/>
        </w:tabs>
        <w:ind w:left="4035" w:hanging="420"/>
      </w:pPr>
    </w:lvl>
    <w:lvl w:ilvl="8" w:tplc="04090011" w:tentative="1">
      <w:start w:val="1"/>
      <w:numFmt w:val="decimalEnclosedCircle"/>
      <w:lvlText w:val="%9"/>
      <w:lvlJc w:val="left"/>
      <w:pPr>
        <w:tabs>
          <w:tab w:val="num" w:pos="4455"/>
        </w:tabs>
        <w:ind w:left="4455" w:hanging="420"/>
      </w:pPr>
    </w:lvl>
  </w:abstractNum>
  <w:abstractNum w:abstractNumId="3" w15:restartNumberingAfterBreak="0">
    <w:nsid w:val="0338216D"/>
    <w:multiLevelType w:val="hybridMultilevel"/>
    <w:tmpl w:val="0DF024BA"/>
    <w:lvl w:ilvl="0" w:tplc="063EFCFC">
      <w:start w:val="1"/>
      <w:numFmt w:val="decimalEnclosedCircle"/>
      <w:lvlText w:val="%1"/>
      <w:lvlJc w:val="left"/>
      <w:pPr>
        <w:tabs>
          <w:tab w:val="num" w:pos="1035"/>
        </w:tabs>
        <w:ind w:left="1035" w:hanging="360"/>
      </w:pPr>
      <w:rPr>
        <w:rFonts w:hint="eastAsia"/>
      </w:rPr>
    </w:lvl>
    <w:lvl w:ilvl="1" w:tplc="04090017" w:tentative="1">
      <w:start w:val="1"/>
      <w:numFmt w:val="aiueoFullWidth"/>
      <w:lvlText w:val="(%2)"/>
      <w:lvlJc w:val="left"/>
      <w:pPr>
        <w:tabs>
          <w:tab w:val="num" w:pos="1515"/>
        </w:tabs>
        <w:ind w:left="1515" w:hanging="420"/>
      </w:pPr>
    </w:lvl>
    <w:lvl w:ilvl="2" w:tplc="04090011" w:tentative="1">
      <w:start w:val="1"/>
      <w:numFmt w:val="decimalEnclosedCircle"/>
      <w:lvlText w:val="%3"/>
      <w:lvlJc w:val="left"/>
      <w:pPr>
        <w:tabs>
          <w:tab w:val="num" w:pos="1935"/>
        </w:tabs>
        <w:ind w:left="1935" w:hanging="420"/>
      </w:pPr>
    </w:lvl>
    <w:lvl w:ilvl="3" w:tplc="0409000F" w:tentative="1">
      <w:start w:val="1"/>
      <w:numFmt w:val="decimal"/>
      <w:lvlText w:val="%4."/>
      <w:lvlJc w:val="left"/>
      <w:pPr>
        <w:tabs>
          <w:tab w:val="num" w:pos="2355"/>
        </w:tabs>
        <w:ind w:left="2355" w:hanging="420"/>
      </w:pPr>
    </w:lvl>
    <w:lvl w:ilvl="4" w:tplc="04090017" w:tentative="1">
      <w:start w:val="1"/>
      <w:numFmt w:val="aiueoFullWidth"/>
      <w:lvlText w:val="(%5)"/>
      <w:lvlJc w:val="left"/>
      <w:pPr>
        <w:tabs>
          <w:tab w:val="num" w:pos="2775"/>
        </w:tabs>
        <w:ind w:left="2775" w:hanging="420"/>
      </w:pPr>
    </w:lvl>
    <w:lvl w:ilvl="5" w:tplc="04090011" w:tentative="1">
      <w:start w:val="1"/>
      <w:numFmt w:val="decimalEnclosedCircle"/>
      <w:lvlText w:val="%6"/>
      <w:lvlJc w:val="left"/>
      <w:pPr>
        <w:tabs>
          <w:tab w:val="num" w:pos="3195"/>
        </w:tabs>
        <w:ind w:left="3195" w:hanging="420"/>
      </w:pPr>
    </w:lvl>
    <w:lvl w:ilvl="6" w:tplc="0409000F" w:tentative="1">
      <w:start w:val="1"/>
      <w:numFmt w:val="decimal"/>
      <w:lvlText w:val="%7."/>
      <w:lvlJc w:val="left"/>
      <w:pPr>
        <w:tabs>
          <w:tab w:val="num" w:pos="3615"/>
        </w:tabs>
        <w:ind w:left="3615" w:hanging="420"/>
      </w:pPr>
    </w:lvl>
    <w:lvl w:ilvl="7" w:tplc="04090017" w:tentative="1">
      <w:start w:val="1"/>
      <w:numFmt w:val="aiueoFullWidth"/>
      <w:lvlText w:val="(%8)"/>
      <w:lvlJc w:val="left"/>
      <w:pPr>
        <w:tabs>
          <w:tab w:val="num" w:pos="4035"/>
        </w:tabs>
        <w:ind w:left="4035" w:hanging="420"/>
      </w:pPr>
    </w:lvl>
    <w:lvl w:ilvl="8" w:tplc="04090011" w:tentative="1">
      <w:start w:val="1"/>
      <w:numFmt w:val="decimalEnclosedCircle"/>
      <w:lvlText w:val="%9"/>
      <w:lvlJc w:val="left"/>
      <w:pPr>
        <w:tabs>
          <w:tab w:val="num" w:pos="4455"/>
        </w:tabs>
        <w:ind w:left="4455" w:hanging="420"/>
      </w:pPr>
    </w:lvl>
  </w:abstractNum>
  <w:abstractNum w:abstractNumId="4" w15:restartNumberingAfterBreak="0">
    <w:nsid w:val="13850C11"/>
    <w:multiLevelType w:val="hybridMultilevel"/>
    <w:tmpl w:val="335A78B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BBB01DC"/>
    <w:multiLevelType w:val="hybridMultilevel"/>
    <w:tmpl w:val="B96CEA14"/>
    <w:lvl w:ilvl="0" w:tplc="0409000F">
      <w:start w:val="1"/>
      <w:numFmt w:val="decimal"/>
      <w:lvlText w:val="%1."/>
      <w:lvlJc w:val="left"/>
      <w:pPr>
        <w:ind w:left="760" w:hanging="420"/>
      </w:pPr>
    </w:lvl>
    <w:lvl w:ilvl="1" w:tplc="BFC8D9D2">
      <w:start w:val="4"/>
      <w:numFmt w:val="decimalEnclosedCircle"/>
      <w:lvlText w:val="%2"/>
      <w:lvlJc w:val="left"/>
      <w:pPr>
        <w:ind w:left="1120" w:hanging="360"/>
      </w:pPr>
      <w:rPr>
        <w:rFonts w:hint="default"/>
      </w:rPr>
    </w:lvl>
    <w:lvl w:ilvl="2" w:tplc="04090011" w:tentative="1">
      <w:start w:val="1"/>
      <w:numFmt w:val="decimalEnclosedCircle"/>
      <w:lvlText w:val="%3"/>
      <w:lvlJc w:val="left"/>
      <w:pPr>
        <w:ind w:left="1600" w:hanging="420"/>
      </w:pPr>
    </w:lvl>
    <w:lvl w:ilvl="3" w:tplc="0409000F" w:tentative="1">
      <w:start w:val="1"/>
      <w:numFmt w:val="decimal"/>
      <w:lvlText w:val="%4."/>
      <w:lvlJc w:val="left"/>
      <w:pPr>
        <w:ind w:left="2020" w:hanging="420"/>
      </w:pPr>
    </w:lvl>
    <w:lvl w:ilvl="4" w:tplc="04090017" w:tentative="1">
      <w:start w:val="1"/>
      <w:numFmt w:val="aiueoFullWidth"/>
      <w:lvlText w:val="(%5)"/>
      <w:lvlJc w:val="left"/>
      <w:pPr>
        <w:ind w:left="2440" w:hanging="420"/>
      </w:pPr>
    </w:lvl>
    <w:lvl w:ilvl="5" w:tplc="04090011" w:tentative="1">
      <w:start w:val="1"/>
      <w:numFmt w:val="decimalEnclosedCircle"/>
      <w:lvlText w:val="%6"/>
      <w:lvlJc w:val="left"/>
      <w:pPr>
        <w:ind w:left="2860" w:hanging="420"/>
      </w:pPr>
    </w:lvl>
    <w:lvl w:ilvl="6" w:tplc="0409000F" w:tentative="1">
      <w:start w:val="1"/>
      <w:numFmt w:val="decimal"/>
      <w:lvlText w:val="%7."/>
      <w:lvlJc w:val="left"/>
      <w:pPr>
        <w:ind w:left="3280" w:hanging="420"/>
      </w:pPr>
    </w:lvl>
    <w:lvl w:ilvl="7" w:tplc="04090017" w:tentative="1">
      <w:start w:val="1"/>
      <w:numFmt w:val="aiueoFullWidth"/>
      <w:lvlText w:val="(%8)"/>
      <w:lvlJc w:val="left"/>
      <w:pPr>
        <w:ind w:left="3700" w:hanging="420"/>
      </w:pPr>
    </w:lvl>
    <w:lvl w:ilvl="8" w:tplc="04090011" w:tentative="1">
      <w:start w:val="1"/>
      <w:numFmt w:val="decimalEnclosedCircle"/>
      <w:lvlText w:val="%9"/>
      <w:lvlJc w:val="left"/>
      <w:pPr>
        <w:ind w:left="4120" w:hanging="420"/>
      </w:pPr>
    </w:lvl>
  </w:abstractNum>
  <w:abstractNum w:abstractNumId="6" w15:restartNumberingAfterBreak="0">
    <w:nsid w:val="2700752B"/>
    <w:multiLevelType w:val="hybridMultilevel"/>
    <w:tmpl w:val="9F80609C"/>
    <w:lvl w:ilvl="0" w:tplc="31B8B73A">
      <w:start w:val="1"/>
      <w:numFmt w:val="decimalEnclosedCircle"/>
      <w:lvlText w:val="%1"/>
      <w:lvlJc w:val="left"/>
      <w:pPr>
        <w:tabs>
          <w:tab w:val="num" w:pos="1020"/>
        </w:tabs>
        <w:ind w:left="1020" w:hanging="360"/>
      </w:pPr>
      <w:rPr>
        <w:rFonts w:hint="eastAsia"/>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7" w15:restartNumberingAfterBreak="0">
    <w:nsid w:val="2718035F"/>
    <w:multiLevelType w:val="hybridMultilevel"/>
    <w:tmpl w:val="0868CBE6"/>
    <w:lvl w:ilvl="0" w:tplc="0409000F">
      <w:start w:val="1"/>
      <w:numFmt w:val="decimal"/>
      <w:lvlText w:val="%1."/>
      <w:lvlJc w:val="left"/>
      <w:pPr>
        <w:ind w:left="760" w:hanging="420"/>
      </w:pPr>
    </w:lvl>
    <w:lvl w:ilvl="1" w:tplc="04090017" w:tentative="1">
      <w:start w:val="1"/>
      <w:numFmt w:val="aiueoFullWidth"/>
      <w:lvlText w:val="(%2)"/>
      <w:lvlJc w:val="left"/>
      <w:pPr>
        <w:ind w:left="1180" w:hanging="420"/>
      </w:pPr>
    </w:lvl>
    <w:lvl w:ilvl="2" w:tplc="04090011" w:tentative="1">
      <w:start w:val="1"/>
      <w:numFmt w:val="decimalEnclosedCircle"/>
      <w:lvlText w:val="%3"/>
      <w:lvlJc w:val="left"/>
      <w:pPr>
        <w:ind w:left="1600" w:hanging="420"/>
      </w:pPr>
    </w:lvl>
    <w:lvl w:ilvl="3" w:tplc="0409000F" w:tentative="1">
      <w:start w:val="1"/>
      <w:numFmt w:val="decimal"/>
      <w:lvlText w:val="%4."/>
      <w:lvlJc w:val="left"/>
      <w:pPr>
        <w:ind w:left="2020" w:hanging="420"/>
      </w:pPr>
    </w:lvl>
    <w:lvl w:ilvl="4" w:tplc="04090017" w:tentative="1">
      <w:start w:val="1"/>
      <w:numFmt w:val="aiueoFullWidth"/>
      <w:lvlText w:val="(%5)"/>
      <w:lvlJc w:val="left"/>
      <w:pPr>
        <w:ind w:left="2440" w:hanging="420"/>
      </w:pPr>
    </w:lvl>
    <w:lvl w:ilvl="5" w:tplc="04090011" w:tentative="1">
      <w:start w:val="1"/>
      <w:numFmt w:val="decimalEnclosedCircle"/>
      <w:lvlText w:val="%6"/>
      <w:lvlJc w:val="left"/>
      <w:pPr>
        <w:ind w:left="2860" w:hanging="420"/>
      </w:pPr>
    </w:lvl>
    <w:lvl w:ilvl="6" w:tplc="0409000F" w:tentative="1">
      <w:start w:val="1"/>
      <w:numFmt w:val="decimal"/>
      <w:lvlText w:val="%7."/>
      <w:lvlJc w:val="left"/>
      <w:pPr>
        <w:ind w:left="3280" w:hanging="420"/>
      </w:pPr>
    </w:lvl>
    <w:lvl w:ilvl="7" w:tplc="04090017" w:tentative="1">
      <w:start w:val="1"/>
      <w:numFmt w:val="aiueoFullWidth"/>
      <w:lvlText w:val="(%8)"/>
      <w:lvlJc w:val="left"/>
      <w:pPr>
        <w:ind w:left="3700" w:hanging="420"/>
      </w:pPr>
    </w:lvl>
    <w:lvl w:ilvl="8" w:tplc="04090011" w:tentative="1">
      <w:start w:val="1"/>
      <w:numFmt w:val="decimalEnclosedCircle"/>
      <w:lvlText w:val="%9"/>
      <w:lvlJc w:val="left"/>
      <w:pPr>
        <w:ind w:left="4120" w:hanging="420"/>
      </w:pPr>
    </w:lvl>
  </w:abstractNum>
  <w:abstractNum w:abstractNumId="8" w15:restartNumberingAfterBreak="0">
    <w:nsid w:val="27D72BD0"/>
    <w:multiLevelType w:val="hybridMultilevel"/>
    <w:tmpl w:val="2B187E06"/>
    <w:lvl w:ilvl="0" w:tplc="FF005744">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DA96639"/>
    <w:multiLevelType w:val="hybridMultilevel"/>
    <w:tmpl w:val="B0183AA6"/>
    <w:lvl w:ilvl="0" w:tplc="20129780">
      <w:numFmt w:val="bullet"/>
      <w:lvlText w:val="○"/>
      <w:lvlJc w:val="left"/>
      <w:pPr>
        <w:tabs>
          <w:tab w:val="num" w:pos="690"/>
        </w:tabs>
        <w:ind w:left="69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170"/>
        </w:tabs>
        <w:ind w:left="1170" w:hanging="420"/>
      </w:pPr>
      <w:rPr>
        <w:rFonts w:ascii="Wingdings" w:hAnsi="Wingdings" w:hint="default"/>
      </w:rPr>
    </w:lvl>
    <w:lvl w:ilvl="2" w:tplc="0409000D" w:tentative="1">
      <w:start w:val="1"/>
      <w:numFmt w:val="bullet"/>
      <w:lvlText w:val=""/>
      <w:lvlJc w:val="left"/>
      <w:pPr>
        <w:tabs>
          <w:tab w:val="num" w:pos="1590"/>
        </w:tabs>
        <w:ind w:left="1590" w:hanging="420"/>
      </w:pPr>
      <w:rPr>
        <w:rFonts w:ascii="Wingdings" w:hAnsi="Wingdings" w:hint="default"/>
      </w:rPr>
    </w:lvl>
    <w:lvl w:ilvl="3" w:tplc="04090001" w:tentative="1">
      <w:start w:val="1"/>
      <w:numFmt w:val="bullet"/>
      <w:lvlText w:val=""/>
      <w:lvlJc w:val="left"/>
      <w:pPr>
        <w:tabs>
          <w:tab w:val="num" w:pos="2010"/>
        </w:tabs>
        <w:ind w:left="2010" w:hanging="420"/>
      </w:pPr>
      <w:rPr>
        <w:rFonts w:ascii="Wingdings" w:hAnsi="Wingdings" w:hint="default"/>
      </w:rPr>
    </w:lvl>
    <w:lvl w:ilvl="4" w:tplc="0409000B" w:tentative="1">
      <w:start w:val="1"/>
      <w:numFmt w:val="bullet"/>
      <w:lvlText w:val=""/>
      <w:lvlJc w:val="left"/>
      <w:pPr>
        <w:tabs>
          <w:tab w:val="num" w:pos="2430"/>
        </w:tabs>
        <w:ind w:left="2430" w:hanging="420"/>
      </w:pPr>
      <w:rPr>
        <w:rFonts w:ascii="Wingdings" w:hAnsi="Wingdings" w:hint="default"/>
      </w:rPr>
    </w:lvl>
    <w:lvl w:ilvl="5" w:tplc="0409000D" w:tentative="1">
      <w:start w:val="1"/>
      <w:numFmt w:val="bullet"/>
      <w:lvlText w:val=""/>
      <w:lvlJc w:val="left"/>
      <w:pPr>
        <w:tabs>
          <w:tab w:val="num" w:pos="2850"/>
        </w:tabs>
        <w:ind w:left="2850" w:hanging="420"/>
      </w:pPr>
      <w:rPr>
        <w:rFonts w:ascii="Wingdings" w:hAnsi="Wingdings" w:hint="default"/>
      </w:rPr>
    </w:lvl>
    <w:lvl w:ilvl="6" w:tplc="04090001" w:tentative="1">
      <w:start w:val="1"/>
      <w:numFmt w:val="bullet"/>
      <w:lvlText w:val=""/>
      <w:lvlJc w:val="left"/>
      <w:pPr>
        <w:tabs>
          <w:tab w:val="num" w:pos="3270"/>
        </w:tabs>
        <w:ind w:left="3270" w:hanging="420"/>
      </w:pPr>
      <w:rPr>
        <w:rFonts w:ascii="Wingdings" w:hAnsi="Wingdings" w:hint="default"/>
      </w:rPr>
    </w:lvl>
    <w:lvl w:ilvl="7" w:tplc="0409000B" w:tentative="1">
      <w:start w:val="1"/>
      <w:numFmt w:val="bullet"/>
      <w:lvlText w:val=""/>
      <w:lvlJc w:val="left"/>
      <w:pPr>
        <w:tabs>
          <w:tab w:val="num" w:pos="3690"/>
        </w:tabs>
        <w:ind w:left="3690" w:hanging="420"/>
      </w:pPr>
      <w:rPr>
        <w:rFonts w:ascii="Wingdings" w:hAnsi="Wingdings" w:hint="default"/>
      </w:rPr>
    </w:lvl>
    <w:lvl w:ilvl="8" w:tplc="0409000D" w:tentative="1">
      <w:start w:val="1"/>
      <w:numFmt w:val="bullet"/>
      <w:lvlText w:val=""/>
      <w:lvlJc w:val="left"/>
      <w:pPr>
        <w:tabs>
          <w:tab w:val="num" w:pos="4110"/>
        </w:tabs>
        <w:ind w:left="4110" w:hanging="420"/>
      </w:pPr>
      <w:rPr>
        <w:rFonts w:ascii="Wingdings" w:hAnsi="Wingdings" w:hint="default"/>
      </w:rPr>
    </w:lvl>
  </w:abstractNum>
  <w:abstractNum w:abstractNumId="10" w15:restartNumberingAfterBreak="0">
    <w:nsid w:val="32232B39"/>
    <w:multiLevelType w:val="hybridMultilevel"/>
    <w:tmpl w:val="2E7000A6"/>
    <w:lvl w:ilvl="0" w:tplc="341EB70C">
      <w:start w:val="1"/>
      <w:numFmt w:val="decimalEnclosedCircle"/>
      <w:lvlText w:val="%1"/>
      <w:lvlJc w:val="left"/>
      <w:pPr>
        <w:tabs>
          <w:tab w:val="num" w:pos="700"/>
        </w:tabs>
        <w:ind w:left="700" w:hanging="360"/>
      </w:pPr>
      <w:rPr>
        <w:rFonts w:hint="default"/>
      </w:rPr>
    </w:lvl>
    <w:lvl w:ilvl="1" w:tplc="345E4160">
      <w:start w:val="2"/>
      <w:numFmt w:val="bullet"/>
      <w:lvlText w:val="＊"/>
      <w:lvlJc w:val="left"/>
      <w:pPr>
        <w:tabs>
          <w:tab w:val="num" w:pos="1120"/>
        </w:tabs>
        <w:ind w:left="1120" w:hanging="360"/>
      </w:pPr>
      <w:rPr>
        <w:rFonts w:ascii="ＭＳ ゴシック" w:eastAsia="ＭＳ ゴシック" w:hAnsi="ＭＳ ゴシック" w:cs="Times New Roman" w:hint="eastAsia"/>
      </w:rPr>
    </w:lvl>
    <w:lvl w:ilvl="2" w:tplc="5FF486A4">
      <w:start w:val="5"/>
      <w:numFmt w:val="bullet"/>
      <w:lvlText w:val="※"/>
      <w:lvlJc w:val="left"/>
      <w:pPr>
        <w:tabs>
          <w:tab w:val="num" w:pos="1855"/>
        </w:tabs>
        <w:ind w:left="1855" w:hanging="675"/>
      </w:pPr>
      <w:rPr>
        <w:rFonts w:ascii="ＭＳ ゴシック" w:eastAsia="ＭＳ ゴシック" w:hAnsi="ＭＳ ゴシック" w:cs="Times New Roman" w:hint="eastAsia"/>
      </w:rPr>
    </w:lvl>
    <w:lvl w:ilvl="3" w:tplc="0409000F" w:tentative="1">
      <w:start w:val="1"/>
      <w:numFmt w:val="decimal"/>
      <w:lvlText w:val="%4."/>
      <w:lvlJc w:val="left"/>
      <w:pPr>
        <w:tabs>
          <w:tab w:val="num" w:pos="2020"/>
        </w:tabs>
        <w:ind w:left="2020" w:hanging="420"/>
      </w:pPr>
    </w:lvl>
    <w:lvl w:ilvl="4" w:tplc="04090017" w:tentative="1">
      <w:start w:val="1"/>
      <w:numFmt w:val="aiueoFullWidth"/>
      <w:lvlText w:val="(%5)"/>
      <w:lvlJc w:val="left"/>
      <w:pPr>
        <w:tabs>
          <w:tab w:val="num" w:pos="2440"/>
        </w:tabs>
        <w:ind w:left="2440" w:hanging="420"/>
      </w:pPr>
    </w:lvl>
    <w:lvl w:ilvl="5" w:tplc="04090011" w:tentative="1">
      <w:start w:val="1"/>
      <w:numFmt w:val="decimalEnclosedCircle"/>
      <w:lvlText w:val="%6"/>
      <w:lvlJc w:val="left"/>
      <w:pPr>
        <w:tabs>
          <w:tab w:val="num" w:pos="2860"/>
        </w:tabs>
        <w:ind w:left="2860" w:hanging="420"/>
      </w:pPr>
    </w:lvl>
    <w:lvl w:ilvl="6" w:tplc="0409000F" w:tentative="1">
      <w:start w:val="1"/>
      <w:numFmt w:val="decimal"/>
      <w:lvlText w:val="%7."/>
      <w:lvlJc w:val="left"/>
      <w:pPr>
        <w:tabs>
          <w:tab w:val="num" w:pos="3280"/>
        </w:tabs>
        <w:ind w:left="3280" w:hanging="420"/>
      </w:pPr>
    </w:lvl>
    <w:lvl w:ilvl="7" w:tplc="04090017" w:tentative="1">
      <w:start w:val="1"/>
      <w:numFmt w:val="aiueoFullWidth"/>
      <w:lvlText w:val="(%8)"/>
      <w:lvlJc w:val="left"/>
      <w:pPr>
        <w:tabs>
          <w:tab w:val="num" w:pos="3700"/>
        </w:tabs>
        <w:ind w:left="3700" w:hanging="420"/>
      </w:pPr>
    </w:lvl>
    <w:lvl w:ilvl="8" w:tplc="04090011" w:tentative="1">
      <w:start w:val="1"/>
      <w:numFmt w:val="decimalEnclosedCircle"/>
      <w:lvlText w:val="%9"/>
      <w:lvlJc w:val="left"/>
      <w:pPr>
        <w:tabs>
          <w:tab w:val="num" w:pos="4120"/>
        </w:tabs>
        <w:ind w:left="4120" w:hanging="420"/>
      </w:pPr>
    </w:lvl>
  </w:abstractNum>
  <w:abstractNum w:abstractNumId="11" w15:restartNumberingAfterBreak="0">
    <w:nsid w:val="37A91FCB"/>
    <w:multiLevelType w:val="hybridMultilevel"/>
    <w:tmpl w:val="A58A1808"/>
    <w:lvl w:ilvl="0" w:tplc="DF60FC82">
      <w:start w:val="16"/>
      <w:numFmt w:val="bullet"/>
      <w:lvlText w:val="・"/>
      <w:lvlJc w:val="left"/>
      <w:pPr>
        <w:tabs>
          <w:tab w:val="num" w:pos="1035"/>
        </w:tabs>
        <w:ind w:left="103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515"/>
        </w:tabs>
        <w:ind w:left="1515" w:hanging="420"/>
      </w:pPr>
      <w:rPr>
        <w:rFonts w:ascii="Wingdings" w:hAnsi="Wingdings" w:hint="default"/>
      </w:rPr>
    </w:lvl>
    <w:lvl w:ilvl="2" w:tplc="0409000D" w:tentative="1">
      <w:start w:val="1"/>
      <w:numFmt w:val="bullet"/>
      <w:lvlText w:val=""/>
      <w:lvlJc w:val="left"/>
      <w:pPr>
        <w:tabs>
          <w:tab w:val="num" w:pos="1935"/>
        </w:tabs>
        <w:ind w:left="1935" w:hanging="420"/>
      </w:pPr>
      <w:rPr>
        <w:rFonts w:ascii="Wingdings" w:hAnsi="Wingdings" w:hint="default"/>
      </w:rPr>
    </w:lvl>
    <w:lvl w:ilvl="3" w:tplc="04090001" w:tentative="1">
      <w:start w:val="1"/>
      <w:numFmt w:val="bullet"/>
      <w:lvlText w:val=""/>
      <w:lvlJc w:val="left"/>
      <w:pPr>
        <w:tabs>
          <w:tab w:val="num" w:pos="2355"/>
        </w:tabs>
        <w:ind w:left="2355" w:hanging="420"/>
      </w:pPr>
      <w:rPr>
        <w:rFonts w:ascii="Wingdings" w:hAnsi="Wingdings" w:hint="default"/>
      </w:rPr>
    </w:lvl>
    <w:lvl w:ilvl="4" w:tplc="0409000B" w:tentative="1">
      <w:start w:val="1"/>
      <w:numFmt w:val="bullet"/>
      <w:lvlText w:val=""/>
      <w:lvlJc w:val="left"/>
      <w:pPr>
        <w:tabs>
          <w:tab w:val="num" w:pos="2775"/>
        </w:tabs>
        <w:ind w:left="2775" w:hanging="420"/>
      </w:pPr>
      <w:rPr>
        <w:rFonts w:ascii="Wingdings" w:hAnsi="Wingdings" w:hint="default"/>
      </w:rPr>
    </w:lvl>
    <w:lvl w:ilvl="5" w:tplc="0409000D" w:tentative="1">
      <w:start w:val="1"/>
      <w:numFmt w:val="bullet"/>
      <w:lvlText w:val=""/>
      <w:lvlJc w:val="left"/>
      <w:pPr>
        <w:tabs>
          <w:tab w:val="num" w:pos="3195"/>
        </w:tabs>
        <w:ind w:left="3195" w:hanging="420"/>
      </w:pPr>
      <w:rPr>
        <w:rFonts w:ascii="Wingdings" w:hAnsi="Wingdings" w:hint="default"/>
      </w:rPr>
    </w:lvl>
    <w:lvl w:ilvl="6" w:tplc="04090001" w:tentative="1">
      <w:start w:val="1"/>
      <w:numFmt w:val="bullet"/>
      <w:lvlText w:val=""/>
      <w:lvlJc w:val="left"/>
      <w:pPr>
        <w:tabs>
          <w:tab w:val="num" w:pos="3615"/>
        </w:tabs>
        <w:ind w:left="3615" w:hanging="420"/>
      </w:pPr>
      <w:rPr>
        <w:rFonts w:ascii="Wingdings" w:hAnsi="Wingdings" w:hint="default"/>
      </w:rPr>
    </w:lvl>
    <w:lvl w:ilvl="7" w:tplc="0409000B" w:tentative="1">
      <w:start w:val="1"/>
      <w:numFmt w:val="bullet"/>
      <w:lvlText w:val=""/>
      <w:lvlJc w:val="left"/>
      <w:pPr>
        <w:tabs>
          <w:tab w:val="num" w:pos="4035"/>
        </w:tabs>
        <w:ind w:left="4035" w:hanging="420"/>
      </w:pPr>
      <w:rPr>
        <w:rFonts w:ascii="Wingdings" w:hAnsi="Wingdings" w:hint="default"/>
      </w:rPr>
    </w:lvl>
    <w:lvl w:ilvl="8" w:tplc="0409000D" w:tentative="1">
      <w:start w:val="1"/>
      <w:numFmt w:val="bullet"/>
      <w:lvlText w:val=""/>
      <w:lvlJc w:val="left"/>
      <w:pPr>
        <w:tabs>
          <w:tab w:val="num" w:pos="4455"/>
        </w:tabs>
        <w:ind w:left="4455" w:hanging="420"/>
      </w:pPr>
      <w:rPr>
        <w:rFonts w:ascii="Wingdings" w:hAnsi="Wingdings" w:hint="default"/>
      </w:rPr>
    </w:lvl>
  </w:abstractNum>
  <w:abstractNum w:abstractNumId="12" w15:restartNumberingAfterBreak="0">
    <w:nsid w:val="38B4166D"/>
    <w:multiLevelType w:val="hybridMultilevel"/>
    <w:tmpl w:val="4FE8D6FE"/>
    <w:lvl w:ilvl="0" w:tplc="59AEDE14">
      <w:start w:val="1"/>
      <w:numFmt w:val="decimalEnclosedCircle"/>
      <w:lvlText w:val="%1"/>
      <w:lvlJc w:val="left"/>
      <w:pPr>
        <w:tabs>
          <w:tab w:val="num" w:pos="1040"/>
        </w:tabs>
        <w:ind w:left="1040" w:hanging="360"/>
      </w:pPr>
      <w:rPr>
        <w:rFonts w:hint="eastAsia"/>
      </w:rPr>
    </w:lvl>
    <w:lvl w:ilvl="1" w:tplc="04090017" w:tentative="1">
      <w:start w:val="1"/>
      <w:numFmt w:val="aiueoFullWidth"/>
      <w:lvlText w:val="(%2)"/>
      <w:lvlJc w:val="left"/>
      <w:pPr>
        <w:tabs>
          <w:tab w:val="num" w:pos="1520"/>
        </w:tabs>
        <w:ind w:left="1520" w:hanging="420"/>
      </w:pPr>
    </w:lvl>
    <w:lvl w:ilvl="2" w:tplc="04090011" w:tentative="1">
      <w:start w:val="1"/>
      <w:numFmt w:val="decimalEnclosedCircle"/>
      <w:lvlText w:val="%3"/>
      <w:lvlJc w:val="left"/>
      <w:pPr>
        <w:tabs>
          <w:tab w:val="num" w:pos="1940"/>
        </w:tabs>
        <w:ind w:left="1940" w:hanging="420"/>
      </w:pPr>
    </w:lvl>
    <w:lvl w:ilvl="3" w:tplc="0409000F" w:tentative="1">
      <w:start w:val="1"/>
      <w:numFmt w:val="decimal"/>
      <w:lvlText w:val="%4."/>
      <w:lvlJc w:val="left"/>
      <w:pPr>
        <w:tabs>
          <w:tab w:val="num" w:pos="2360"/>
        </w:tabs>
        <w:ind w:left="2360" w:hanging="420"/>
      </w:pPr>
    </w:lvl>
    <w:lvl w:ilvl="4" w:tplc="04090017" w:tentative="1">
      <w:start w:val="1"/>
      <w:numFmt w:val="aiueoFullWidth"/>
      <w:lvlText w:val="(%5)"/>
      <w:lvlJc w:val="left"/>
      <w:pPr>
        <w:tabs>
          <w:tab w:val="num" w:pos="2780"/>
        </w:tabs>
        <w:ind w:left="2780" w:hanging="420"/>
      </w:pPr>
    </w:lvl>
    <w:lvl w:ilvl="5" w:tplc="04090011" w:tentative="1">
      <w:start w:val="1"/>
      <w:numFmt w:val="decimalEnclosedCircle"/>
      <w:lvlText w:val="%6"/>
      <w:lvlJc w:val="left"/>
      <w:pPr>
        <w:tabs>
          <w:tab w:val="num" w:pos="3200"/>
        </w:tabs>
        <w:ind w:left="3200" w:hanging="420"/>
      </w:pPr>
    </w:lvl>
    <w:lvl w:ilvl="6" w:tplc="0409000F" w:tentative="1">
      <w:start w:val="1"/>
      <w:numFmt w:val="decimal"/>
      <w:lvlText w:val="%7."/>
      <w:lvlJc w:val="left"/>
      <w:pPr>
        <w:tabs>
          <w:tab w:val="num" w:pos="3620"/>
        </w:tabs>
        <w:ind w:left="3620" w:hanging="420"/>
      </w:pPr>
    </w:lvl>
    <w:lvl w:ilvl="7" w:tplc="04090017" w:tentative="1">
      <w:start w:val="1"/>
      <w:numFmt w:val="aiueoFullWidth"/>
      <w:lvlText w:val="(%8)"/>
      <w:lvlJc w:val="left"/>
      <w:pPr>
        <w:tabs>
          <w:tab w:val="num" w:pos="4040"/>
        </w:tabs>
        <w:ind w:left="4040" w:hanging="420"/>
      </w:pPr>
    </w:lvl>
    <w:lvl w:ilvl="8" w:tplc="04090011" w:tentative="1">
      <w:start w:val="1"/>
      <w:numFmt w:val="decimalEnclosedCircle"/>
      <w:lvlText w:val="%9"/>
      <w:lvlJc w:val="left"/>
      <w:pPr>
        <w:tabs>
          <w:tab w:val="num" w:pos="4460"/>
        </w:tabs>
        <w:ind w:left="4460" w:hanging="420"/>
      </w:pPr>
    </w:lvl>
  </w:abstractNum>
  <w:abstractNum w:abstractNumId="13" w15:restartNumberingAfterBreak="0">
    <w:nsid w:val="39D56B87"/>
    <w:multiLevelType w:val="hybridMultilevel"/>
    <w:tmpl w:val="D9485FFC"/>
    <w:lvl w:ilvl="0" w:tplc="063EFCFC">
      <w:start w:val="1"/>
      <w:numFmt w:val="decimalEnclosedCircle"/>
      <w:lvlText w:val="%1"/>
      <w:lvlJc w:val="left"/>
      <w:pPr>
        <w:tabs>
          <w:tab w:val="num" w:pos="1035"/>
        </w:tabs>
        <w:ind w:left="1035"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BC66BA4"/>
    <w:multiLevelType w:val="hybridMultilevel"/>
    <w:tmpl w:val="92C8896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22C53FB"/>
    <w:multiLevelType w:val="hybridMultilevel"/>
    <w:tmpl w:val="B0D0958C"/>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49B2038"/>
    <w:multiLevelType w:val="hybridMultilevel"/>
    <w:tmpl w:val="18FE2890"/>
    <w:lvl w:ilvl="0" w:tplc="0409000F">
      <w:start w:val="1"/>
      <w:numFmt w:val="decimal"/>
      <w:lvlText w:val="%1."/>
      <w:lvlJc w:val="left"/>
      <w:pPr>
        <w:ind w:left="760" w:hanging="420"/>
      </w:pPr>
    </w:lvl>
    <w:lvl w:ilvl="1" w:tplc="04090017" w:tentative="1">
      <w:start w:val="1"/>
      <w:numFmt w:val="aiueoFullWidth"/>
      <w:lvlText w:val="(%2)"/>
      <w:lvlJc w:val="left"/>
      <w:pPr>
        <w:ind w:left="1180" w:hanging="420"/>
      </w:pPr>
    </w:lvl>
    <w:lvl w:ilvl="2" w:tplc="04090011" w:tentative="1">
      <w:start w:val="1"/>
      <w:numFmt w:val="decimalEnclosedCircle"/>
      <w:lvlText w:val="%3"/>
      <w:lvlJc w:val="left"/>
      <w:pPr>
        <w:ind w:left="1600" w:hanging="420"/>
      </w:pPr>
    </w:lvl>
    <w:lvl w:ilvl="3" w:tplc="0409000F" w:tentative="1">
      <w:start w:val="1"/>
      <w:numFmt w:val="decimal"/>
      <w:lvlText w:val="%4."/>
      <w:lvlJc w:val="left"/>
      <w:pPr>
        <w:ind w:left="2020" w:hanging="420"/>
      </w:pPr>
    </w:lvl>
    <w:lvl w:ilvl="4" w:tplc="04090017" w:tentative="1">
      <w:start w:val="1"/>
      <w:numFmt w:val="aiueoFullWidth"/>
      <w:lvlText w:val="(%5)"/>
      <w:lvlJc w:val="left"/>
      <w:pPr>
        <w:ind w:left="2440" w:hanging="420"/>
      </w:pPr>
    </w:lvl>
    <w:lvl w:ilvl="5" w:tplc="04090011" w:tentative="1">
      <w:start w:val="1"/>
      <w:numFmt w:val="decimalEnclosedCircle"/>
      <w:lvlText w:val="%6"/>
      <w:lvlJc w:val="left"/>
      <w:pPr>
        <w:ind w:left="2860" w:hanging="420"/>
      </w:pPr>
    </w:lvl>
    <w:lvl w:ilvl="6" w:tplc="0409000F" w:tentative="1">
      <w:start w:val="1"/>
      <w:numFmt w:val="decimal"/>
      <w:lvlText w:val="%7."/>
      <w:lvlJc w:val="left"/>
      <w:pPr>
        <w:ind w:left="3280" w:hanging="420"/>
      </w:pPr>
    </w:lvl>
    <w:lvl w:ilvl="7" w:tplc="04090017" w:tentative="1">
      <w:start w:val="1"/>
      <w:numFmt w:val="aiueoFullWidth"/>
      <w:lvlText w:val="(%8)"/>
      <w:lvlJc w:val="left"/>
      <w:pPr>
        <w:ind w:left="3700" w:hanging="420"/>
      </w:pPr>
    </w:lvl>
    <w:lvl w:ilvl="8" w:tplc="04090011" w:tentative="1">
      <w:start w:val="1"/>
      <w:numFmt w:val="decimalEnclosedCircle"/>
      <w:lvlText w:val="%9"/>
      <w:lvlJc w:val="left"/>
      <w:pPr>
        <w:ind w:left="4120" w:hanging="420"/>
      </w:pPr>
    </w:lvl>
  </w:abstractNum>
  <w:abstractNum w:abstractNumId="17" w15:restartNumberingAfterBreak="0">
    <w:nsid w:val="4D3C4C5D"/>
    <w:multiLevelType w:val="hybridMultilevel"/>
    <w:tmpl w:val="BDF6F9FC"/>
    <w:lvl w:ilvl="0" w:tplc="0409000B">
      <w:start w:val="1"/>
      <w:numFmt w:val="bullet"/>
      <w:lvlText w:val=""/>
      <w:lvlJc w:val="left"/>
      <w:pPr>
        <w:ind w:left="760" w:hanging="420"/>
      </w:pPr>
      <w:rPr>
        <w:rFonts w:ascii="Wingdings" w:hAnsi="Wingdings" w:hint="default"/>
      </w:rPr>
    </w:lvl>
    <w:lvl w:ilvl="1" w:tplc="0409000B" w:tentative="1">
      <w:start w:val="1"/>
      <w:numFmt w:val="bullet"/>
      <w:lvlText w:val=""/>
      <w:lvlJc w:val="left"/>
      <w:pPr>
        <w:ind w:left="1180" w:hanging="420"/>
      </w:pPr>
      <w:rPr>
        <w:rFonts w:ascii="Wingdings" w:hAnsi="Wingdings" w:hint="default"/>
      </w:rPr>
    </w:lvl>
    <w:lvl w:ilvl="2" w:tplc="0409000D" w:tentative="1">
      <w:start w:val="1"/>
      <w:numFmt w:val="bullet"/>
      <w:lvlText w:val=""/>
      <w:lvlJc w:val="left"/>
      <w:pPr>
        <w:ind w:left="1600" w:hanging="420"/>
      </w:pPr>
      <w:rPr>
        <w:rFonts w:ascii="Wingdings" w:hAnsi="Wingdings" w:hint="default"/>
      </w:rPr>
    </w:lvl>
    <w:lvl w:ilvl="3" w:tplc="04090001" w:tentative="1">
      <w:start w:val="1"/>
      <w:numFmt w:val="bullet"/>
      <w:lvlText w:val=""/>
      <w:lvlJc w:val="left"/>
      <w:pPr>
        <w:ind w:left="2020" w:hanging="420"/>
      </w:pPr>
      <w:rPr>
        <w:rFonts w:ascii="Wingdings" w:hAnsi="Wingdings" w:hint="default"/>
      </w:rPr>
    </w:lvl>
    <w:lvl w:ilvl="4" w:tplc="0409000B" w:tentative="1">
      <w:start w:val="1"/>
      <w:numFmt w:val="bullet"/>
      <w:lvlText w:val=""/>
      <w:lvlJc w:val="left"/>
      <w:pPr>
        <w:ind w:left="2440" w:hanging="420"/>
      </w:pPr>
      <w:rPr>
        <w:rFonts w:ascii="Wingdings" w:hAnsi="Wingdings" w:hint="default"/>
      </w:rPr>
    </w:lvl>
    <w:lvl w:ilvl="5" w:tplc="0409000D" w:tentative="1">
      <w:start w:val="1"/>
      <w:numFmt w:val="bullet"/>
      <w:lvlText w:val=""/>
      <w:lvlJc w:val="left"/>
      <w:pPr>
        <w:ind w:left="2860" w:hanging="420"/>
      </w:pPr>
      <w:rPr>
        <w:rFonts w:ascii="Wingdings" w:hAnsi="Wingdings" w:hint="default"/>
      </w:rPr>
    </w:lvl>
    <w:lvl w:ilvl="6" w:tplc="04090001" w:tentative="1">
      <w:start w:val="1"/>
      <w:numFmt w:val="bullet"/>
      <w:lvlText w:val=""/>
      <w:lvlJc w:val="left"/>
      <w:pPr>
        <w:ind w:left="3280" w:hanging="420"/>
      </w:pPr>
      <w:rPr>
        <w:rFonts w:ascii="Wingdings" w:hAnsi="Wingdings" w:hint="default"/>
      </w:rPr>
    </w:lvl>
    <w:lvl w:ilvl="7" w:tplc="0409000B" w:tentative="1">
      <w:start w:val="1"/>
      <w:numFmt w:val="bullet"/>
      <w:lvlText w:val=""/>
      <w:lvlJc w:val="left"/>
      <w:pPr>
        <w:ind w:left="3700" w:hanging="420"/>
      </w:pPr>
      <w:rPr>
        <w:rFonts w:ascii="Wingdings" w:hAnsi="Wingdings" w:hint="default"/>
      </w:rPr>
    </w:lvl>
    <w:lvl w:ilvl="8" w:tplc="0409000D" w:tentative="1">
      <w:start w:val="1"/>
      <w:numFmt w:val="bullet"/>
      <w:lvlText w:val=""/>
      <w:lvlJc w:val="left"/>
      <w:pPr>
        <w:ind w:left="4120" w:hanging="420"/>
      </w:pPr>
      <w:rPr>
        <w:rFonts w:ascii="Wingdings" w:hAnsi="Wingdings" w:hint="default"/>
      </w:rPr>
    </w:lvl>
  </w:abstractNum>
  <w:abstractNum w:abstractNumId="18" w15:restartNumberingAfterBreak="0">
    <w:nsid w:val="4F790ABB"/>
    <w:multiLevelType w:val="hybridMultilevel"/>
    <w:tmpl w:val="93A6E35C"/>
    <w:lvl w:ilvl="0" w:tplc="DE169E8E">
      <w:numFmt w:val="bullet"/>
      <w:lvlText w:val="□"/>
      <w:lvlJc w:val="left"/>
      <w:pPr>
        <w:tabs>
          <w:tab w:val="num" w:pos="360"/>
        </w:tabs>
        <w:ind w:left="360" w:hanging="360"/>
      </w:pPr>
      <w:rPr>
        <w:rFonts w:ascii="ＭＳ ゴシック" w:eastAsia="ＭＳ ゴシック" w:hAnsi="ＭＳ ゴシック"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4FCE48B9"/>
    <w:multiLevelType w:val="hybridMultilevel"/>
    <w:tmpl w:val="9C70F93C"/>
    <w:lvl w:ilvl="0" w:tplc="35627C6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0" w15:restartNumberingAfterBreak="0">
    <w:nsid w:val="5A5D7D59"/>
    <w:multiLevelType w:val="hybridMultilevel"/>
    <w:tmpl w:val="E1065B0A"/>
    <w:lvl w:ilvl="0" w:tplc="34423EB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5B0102DA"/>
    <w:multiLevelType w:val="hybridMultilevel"/>
    <w:tmpl w:val="EE5CC0FA"/>
    <w:lvl w:ilvl="0" w:tplc="112ACB40">
      <w:start w:val="1"/>
      <w:numFmt w:val="decimalEnclosedCircle"/>
      <w:lvlText w:val="%1"/>
      <w:lvlJc w:val="left"/>
      <w:pPr>
        <w:tabs>
          <w:tab w:val="num" w:pos="1020"/>
        </w:tabs>
        <w:ind w:left="1020" w:hanging="360"/>
      </w:pPr>
      <w:rPr>
        <w:rFonts w:hint="eastAsia"/>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2" w15:restartNumberingAfterBreak="0">
    <w:nsid w:val="5E37221F"/>
    <w:multiLevelType w:val="hybridMultilevel"/>
    <w:tmpl w:val="933E509A"/>
    <w:lvl w:ilvl="0" w:tplc="04090011">
      <w:start w:val="1"/>
      <w:numFmt w:val="decimalEnclosedCircle"/>
      <w:lvlText w:val="%1"/>
      <w:lvlJc w:val="left"/>
      <w:pPr>
        <w:ind w:left="1100" w:hanging="420"/>
      </w:pPr>
    </w:lvl>
    <w:lvl w:ilvl="1" w:tplc="04090017" w:tentative="1">
      <w:start w:val="1"/>
      <w:numFmt w:val="aiueoFullWidth"/>
      <w:lvlText w:val="(%2)"/>
      <w:lvlJc w:val="left"/>
      <w:pPr>
        <w:ind w:left="1520" w:hanging="420"/>
      </w:p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23" w15:restartNumberingAfterBreak="0">
    <w:nsid w:val="67F442C0"/>
    <w:multiLevelType w:val="hybridMultilevel"/>
    <w:tmpl w:val="9F481738"/>
    <w:lvl w:ilvl="0" w:tplc="73C487FE">
      <w:start w:val="1"/>
      <w:numFmt w:val="decimalEnclosedCircle"/>
      <w:lvlText w:val="%1"/>
      <w:lvlJc w:val="left"/>
      <w:pPr>
        <w:ind w:left="700" w:hanging="360"/>
      </w:pPr>
      <w:rPr>
        <w:rFonts w:hint="eastAsia"/>
      </w:rPr>
    </w:lvl>
    <w:lvl w:ilvl="1" w:tplc="04090017" w:tentative="1">
      <w:start w:val="1"/>
      <w:numFmt w:val="aiueoFullWidth"/>
      <w:lvlText w:val="(%2)"/>
      <w:lvlJc w:val="left"/>
      <w:pPr>
        <w:ind w:left="1180" w:hanging="420"/>
      </w:pPr>
    </w:lvl>
    <w:lvl w:ilvl="2" w:tplc="04090011" w:tentative="1">
      <w:start w:val="1"/>
      <w:numFmt w:val="decimalEnclosedCircle"/>
      <w:lvlText w:val="%3"/>
      <w:lvlJc w:val="left"/>
      <w:pPr>
        <w:ind w:left="1600" w:hanging="420"/>
      </w:pPr>
    </w:lvl>
    <w:lvl w:ilvl="3" w:tplc="0409000F" w:tentative="1">
      <w:start w:val="1"/>
      <w:numFmt w:val="decimal"/>
      <w:lvlText w:val="%4."/>
      <w:lvlJc w:val="left"/>
      <w:pPr>
        <w:ind w:left="2020" w:hanging="420"/>
      </w:pPr>
    </w:lvl>
    <w:lvl w:ilvl="4" w:tplc="04090017" w:tentative="1">
      <w:start w:val="1"/>
      <w:numFmt w:val="aiueoFullWidth"/>
      <w:lvlText w:val="(%5)"/>
      <w:lvlJc w:val="left"/>
      <w:pPr>
        <w:ind w:left="2440" w:hanging="420"/>
      </w:pPr>
    </w:lvl>
    <w:lvl w:ilvl="5" w:tplc="04090011" w:tentative="1">
      <w:start w:val="1"/>
      <w:numFmt w:val="decimalEnclosedCircle"/>
      <w:lvlText w:val="%6"/>
      <w:lvlJc w:val="left"/>
      <w:pPr>
        <w:ind w:left="2860" w:hanging="420"/>
      </w:pPr>
    </w:lvl>
    <w:lvl w:ilvl="6" w:tplc="0409000F" w:tentative="1">
      <w:start w:val="1"/>
      <w:numFmt w:val="decimal"/>
      <w:lvlText w:val="%7."/>
      <w:lvlJc w:val="left"/>
      <w:pPr>
        <w:ind w:left="3280" w:hanging="420"/>
      </w:pPr>
    </w:lvl>
    <w:lvl w:ilvl="7" w:tplc="04090017" w:tentative="1">
      <w:start w:val="1"/>
      <w:numFmt w:val="aiueoFullWidth"/>
      <w:lvlText w:val="(%8)"/>
      <w:lvlJc w:val="left"/>
      <w:pPr>
        <w:ind w:left="3700" w:hanging="420"/>
      </w:pPr>
    </w:lvl>
    <w:lvl w:ilvl="8" w:tplc="04090011" w:tentative="1">
      <w:start w:val="1"/>
      <w:numFmt w:val="decimalEnclosedCircle"/>
      <w:lvlText w:val="%9"/>
      <w:lvlJc w:val="left"/>
      <w:pPr>
        <w:ind w:left="4120" w:hanging="420"/>
      </w:pPr>
    </w:lvl>
  </w:abstractNum>
  <w:abstractNum w:abstractNumId="24" w15:restartNumberingAfterBreak="0">
    <w:nsid w:val="69FD4FAF"/>
    <w:multiLevelType w:val="hybridMultilevel"/>
    <w:tmpl w:val="FC1EB5FE"/>
    <w:lvl w:ilvl="0" w:tplc="50B23086">
      <w:start w:val="957"/>
      <w:numFmt w:val="bullet"/>
      <w:lvlText w:val="・"/>
      <w:lvlJc w:val="left"/>
      <w:pPr>
        <w:ind w:left="1035" w:hanging="360"/>
      </w:pPr>
      <w:rPr>
        <w:rFonts w:ascii="ＭＳ ゴシック" w:eastAsia="ＭＳ ゴシック" w:hAnsi="ＭＳ ゴシック" w:cs="Times New Roman" w:hint="eastAsia"/>
      </w:rPr>
    </w:lvl>
    <w:lvl w:ilvl="1" w:tplc="0409000B" w:tentative="1">
      <w:start w:val="1"/>
      <w:numFmt w:val="bullet"/>
      <w:lvlText w:val=""/>
      <w:lvlJc w:val="left"/>
      <w:pPr>
        <w:ind w:left="1515" w:hanging="420"/>
      </w:pPr>
      <w:rPr>
        <w:rFonts w:ascii="Wingdings" w:hAnsi="Wingdings" w:hint="default"/>
      </w:rPr>
    </w:lvl>
    <w:lvl w:ilvl="2" w:tplc="0409000D" w:tentative="1">
      <w:start w:val="1"/>
      <w:numFmt w:val="bullet"/>
      <w:lvlText w:val=""/>
      <w:lvlJc w:val="left"/>
      <w:pPr>
        <w:ind w:left="1935" w:hanging="420"/>
      </w:pPr>
      <w:rPr>
        <w:rFonts w:ascii="Wingdings" w:hAnsi="Wingdings" w:hint="default"/>
      </w:rPr>
    </w:lvl>
    <w:lvl w:ilvl="3" w:tplc="04090001" w:tentative="1">
      <w:start w:val="1"/>
      <w:numFmt w:val="bullet"/>
      <w:lvlText w:val=""/>
      <w:lvlJc w:val="left"/>
      <w:pPr>
        <w:ind w:left="2355" w:hanging="420"/>
      </w:pPr>
      <w:rPr>
        <w:rFonts w:ascii="Wingdings" w:hAnsi="Wingdings" w:hint="default"/>
      </w:rPr>
    </w:lvl>
    <w:lvl w:ilvl="4" w:tplc="0409000B" w:tentative="1">
      <w:start w:val="1"/>
      <w:numFmt w:val="bullet"/>
      <w:lvlText w:val=""/>
      <w:lvlJc w:val="left"/>
      <w:pPr>
        <w:ind w:left="2775" w:hanging="420"/>
      </w:pPr>
      <w:rPr>
        <w:rFonts w:ascii="Wingdings" w:hAnsi="Wingdings" w:hint="default"/>
      </w:rPr>
    </w:lvl>
    <w:lvl w:ilvl="5" w:tplc="0409000D" w:tentative="1">
      <w:start w:val="1"/>
      <w:numFmt w:val="bullet"/>
      <w:lvlText w:val=""/>
      <w:lvlJc w:val="left"/>
      <w:pPr>
        <w:ind w:left="3195" w:hanging="420"/>
      </w:pPr>
      <w:rPr>
        <w:rFonts w:ascii="Wingdings" w:hAnsi="Wingdings" w:hint="default"/>
      </w:rPr>
    </w:lvl>
    <w:lvl w:ilvl="6" w:tplc="04090001" w:tentative="1">
      <w:start w:val="1"/>
      <w:numFmt w:val="bullet"/>
      <w:lvlText w:val=""/>
      <w:lvlJc w:val="left"/>
      <w:pPr>
        <w:ind w:left="3615" w:hanging="420"/>
      </w:pPr>
      <w:rPr>
        <w:rFonts w:ascii="Wingdings" w:hAnsi="Wingdings" w:hint="default"/>
      </w:rPr>
    </w:lvl>
    <w:lvl w:ilvl="7" w:tplc="0409000B" w:tentative="1">
      <w:start w:val="1"/>
      <w:numFmt w:val="bullet"/>
      <w:lvlText w:val=""/>
      <w:lvlJc w:val="left"/>
      <w:pPr>
        <w:ind w:left="4035" w:hanging="420"/>
      </w:pPr>
      <w:rPr>
        <w:rFonts w:ascii="Wingdings" w:hAnsi="Wingdings" w:hint="default"/>
      </w:rPr>
    </w:lvl>
    <w:lvl w:ilvl="8" w:tplc="0409000D" w:tentative="1">
      <w:start w:val="1"/>
      <w:numFmt w:val="bullet"/>
      <w:lvlText w:val=""/>
      <w:lvlJc w:val="left"/>
      <w:pPr>
        <w:ind w:left="4455" w:hanging="420"/>
      </w:pPr>
      <w:rPr>
        <w:rFonts w:ascii="Wingdings" w:hAnsi="Wingdings" w:hint="default"/>
      </w:rPr>
    </w:lvl>
  </w:abstractNum>
  <w:abstractNum w:abstractNumId="25" w15:restartNumberingAfterBreak="0">
    <w:nsid w:val="713714DF"/>
    <w:multiLevelType w:val="hybridMultilevel"/>
    <w:tmpl w:val="4372EE50"/>
    <w:lvl w:ilvl="0" w:tplc="2090B2EE">
      <w:start w:val="1"/>
      <w:numFmt w:val="decimalEnclosedCircle"/>
      <w:lvlText w:val="%1"/>
      <w:lvlJc w:val="left"/>
      <w:pPr>
        <w:ind w:left="2040" w:hanging="360"/>
      </w:pPr>
      <w:rPr>
        <w:rFonts w:ascii="ＭＳ ゴシック" w:eastAsia="ＭＳ ゴシック" w:hAnsi="ＭＳ ゴシック" w:cs="Times New Roman"/>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26" w15:restartNumberingAfterBreak="0">
    <w:nsid w:val="760204E7"/>
    <w:multiLevelType w:val="hybridMultilevel"/>
    <w:tmpl w:val="707A8D4A"/>
    <w:lvl w:ilvl="0" w:tplc="0409000F">
      <w:start w:val="1"/>
      <w:numFmt w:val="decimal"/>
      <w:lvlText w:val="%1."/>
      <w:lvlJc w:val="left"/>
      <w:pPr>
        <w:ind w:left="760" w:hanging="420"/>
      </w:pPr>
    </w:lvl>
    <w:lvl w:ilvl="1" w:tplc="04090017" w:tentative="1">
      <w:start w:val="1"/>
      <w:numFmt w:val="aiueoFullWidth"/>
      <w:lvlText w:val="(%2)"/>
      <w:lvlJc w:val="left"/>
      <w:pPr>
        <w:ind w:left="1180" w:hanging="420"/>
      </w:pPr>
    </w:lvl>
    <w:lvl w:ilvl="2" w:tplc="04090011" w:tentative="1">
      <w:start w:val="1"/>
      <w:numFmt w:val="decimalEnclosedCircle"/>
      <w:lvlText w:val="%3"/>
      <w:lvlJc w:val="left"/>
      <w:pPr>
        <w:ind w:left="1600" w:hanging="420"/>
      </w:pPr>
    </w:lvl>
    <w:lvl w:ilvl="3" w:tplc="0409000F" w:tentative="1">
      <w:start w:val="1"/>
      <w:numFmt w:val="decimal"/>
      <w:lvlText w:val="%4."/>
      <w:lvlJc w:val="left"/>
      <w:pPr>
        <w:ind w:left="2020" w:hanging="420"/>
      </w:pPr>
    </w:lvl>
    <w:lvl w:ilvl="4" w:tplc="04090017" w:tentative="1">
      <w:start w:val="1"/>
      <w:numFmt w:val="aiueoFullWidth"/>
      <w:lvlText w:val="(%5)"/>
      <w:lvlJc w:val="left"/>
      <w:pPr>
        <w:ind w:left="2440" w:hanging="420"/>
      </w:pPr>
    </w:lvl>
    <w:lvl w:ilvl="5" w:tplc="04090011" w:tentative="1">
      <w:start w:val="1"/>
      <w:numFmt w:val="decimalEnclosedCircle"/>
      <w:lvlText w:val="%6"/>
      <w:lvlJc w:val="left"/>
      <w:pPr>
        <w:ind w:left="2860" w:hanging="420"/>
      </w:pPr>
    </w:lvl>
    <w:lvl w:ilvl="6" w:tplc="0409000F" w:tentative="1">
      <w:start w:val="1"/>
      <w:numFmt w:val="decimal"/>
      <w:lvlText w:val="%7."/>
      <w:lvlJc w:val="left"/>
      <w:pPr>
        <w:ind w:left="3280" w:hanging="420"/>
      </w:pPr>
    </w:lvl>
    <w:lvl w:ilvl="7" w:tplc="04090017" w:tentative="1">
      <w:start w:val="1"/>
      <w:numFmt w:val="aiueoFullWidth"/>
      <w:lvlText w:val="(%8)"/>
      <w:lvlJc w:val="left"/>
      <w:pPr>
        <w:ind w:left="3700" w:hanging="420"/>
      </w:pPr>
    </w:lvl>
    <w:lvl w:ilvl="8" w:tplc="04090011" w:tentative="1">
      <w:start w:val="1"/>
      <w:numFmt w:val="decimalEnclosedCircle"/>
      <w:lvlText w:val="%9"/>
      <w:lvlJc w:val="left"/>
      <w:pPr>
        <w:ind w:left="4120" w:hanging="420"/>
      </w:pPr>
    </w:lvl>
  </w:abstractNum>
  <w:abstractNum w:abstractNumId="27" w15:restartNumberingAfterBreak="0">
    <w:nsid w:val="766C542D"/>
    <w:multiLevelType w:val="hybridMultilevel"/>
    <w:tmpl w:val="74A69D48"/>
    <w:lvl w:ilvl="0" w:tplc="D1F4304E">
      <w:start w:val="1"/>
      <w:numFmt w:val="decimalFullWidth"/>
      <w:lvlText w:val="%1．"/>
      <w:lvlJc w:val="left"/>
      <w:pPr>
        <w:tabs>
          <w:tab w:val="num" w:pos="934"/>
        </w:tabs>
        <w:ind w:left="934" w:hanging="720"/>
      </w:pPr>
      <w:rPr>
        <w:rFonts w:hint="eastAsia"/>
      </w:rPr>
    </w:lvl>
    <w:lvl w:ilvl="1" w:tplc="04090017" w:tentative="1">
      <w:start w:val="1"/>
      <w:numFmt w:val="aiueoFullWidth"/>
      <w:lvlText w:val="(%2)"/>
      <w:lvlJc w:val="left"/>
      <w:pPr>
        <w:tabs>
          <w:tab w:val="num" w:pos="1054"/>
        </w:tabs>
        <w:ind w:left="1054" w:hanging="420"/>
      </w:pPr>
    </w:lvl>
    <w:lvl w:ilvl="2" w:tplc="04090011" w:tentative="1">
      <w:start w:val="1"/>
      <w:numFmt w:val="decimalEnclosedCircle"/>
      <w:lvlText w:val="%3"/>
      <w:lvlJc w:val="left"/>
      <w:pPr>
        <w:tabs>
          <w:tab w:val="num" w:pos="1474"/>
        </w:tabs>
        <w:ind w:left="1474" w:hanging="420"/>
      </w:pPr>
    </w:lvl>
    <w:lvl w:ilvl="3" w:tplc="0409000F" w:tentative="1">
      <w:start w:val="1"/>
      <w:numFmt w:val="decimal"/>
      <w:lvlText w:val="%4."/>
      <w:lvlJc w:val="left"/>
      <w:pPr>
        <w:tabs>
          <w:tab w:val="num" w:pos="1894"/>
        </w:tabs>
        <w:ind w:left="1894" w:hanging="420"/>
      </w:pPr>
    </w:lvl>
    <w:lvl w:ilvl="4" w:tplc="04090017" w:tentative="1">
      <w:start w:val="1"/>
      <w:numFmt w:val="aiueoFullWidth"/>
      <w:lvlText w:val="(%5)"/>
      <w:lvlJc w:val="left"/>
      <w:pPr>
        <w:tabs>
          <w:tab w:val="num" w:pos="2314"/>
        </w:tabs>
        <w:ind w:left="2314" w:hanging="420"/>
      </w:pPr>
    </w:lvl>
    <w:lvl w:ilvl="5" w:tplc="04090011" w:tentative="1">
      <w:start w:val="1"/>
      <w:numFmt w:val="decimalEnclosedCircle"/>
      <w:lvlText w:val="%6"/>
      <w:lvlJc w:val="left"/>
      <w:pPr>
        <w:tabs>
          <w:tab w:val="num" w:pos="2734"/>
        </w:tabs>
        <w:ind w:left="2734" w:hanging="420"/>
      </w:pPr>
    </w:lvl>
    <w:lvl w:ilvl="6" w:tplc="0409000F" w:tentative="1">
      <w:start w:val="1"/>
      <w:numFmt w:val="decimal"/>
      <w:lvlText w:val="%7."/>
      <w:lvlJc w:val="left"/>
      <w:pPr>
        <w:tabs>
          <w:tab w:val="num" w:pos="3154"/>
        </w:tabs>
        <w:ind w:left="3154" w:hanging="420"/>
      </w:pPr>
    </w:lvl>
    <w:lvl w:ilvl="7" w:tplc="04090017" w:tentative="1">
      <w:start w:val="1"/>
      <w:numFmt w:val="aiueoFullWidth"/>
      <w:lvlText w:val="(%8)"/>
      <w:lvlJc w:val="left"/>
      <w:pPr>
        <w:tabs>
          <w:tab w:val="num" w:pos="3574"/>
        </w:tabs>
        <w:ind w:left="3574" w:hanging="420"/>
      </w:pPr>
    </w:lvl>
    <w:lvl w:ilvl="8" w:tplc="04090011" w:tentative="1">
      <w:start w:val="1"/>
      <w:numFmt w:val="decimalEnclosedCircle"/>
      <w:lvlText w:val="%9"/>
      <w:lvlJc w:val="left"/>
      <w:pPr>
        <w:tabs>
          <w:tab w:val="num" w:pos="3994"/>
        </w:tabs>
        <w:ind w:left="3994" w:hanging="420"/>
      </w:pPr>
    </w:lvl>
  </w:abstractNum>
  <w:abstractNum w:abstractNumId="28" w15:restartNumberingAfterBreak="0">
    <w:nsid w:val="76E5783C"/>
    <w:multiLevelType w:val="hybridMultilevel"/>
    <w:tmpl w:val="C83420F2"/>
    <w:lvl w:ilvl="0" w:tplc="063EFCFC">
      <w:start w:val="1"/>
      <w:numFmt w:val="decimalEnclosedCircle"/>
      <w:lvlText w:val="%1"/>
      <w:lvlJc w:val="left"/>
      <w:pPr>
        <w:tabs>
          <w:tab w:val="num" w:pos="1035"/>
        </w:tabs>
        <w:ind w:left="1035"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771128E6"/>
    <w:multiLevelType w:val="hybridMultilevel"/>
    <w:tmpl w:val="7B248074"/>
    <w:lvl w:ilvl="0" w:tplc="0409000F">
      <w:start w:val="1"/>
      <w:numFmt w:val="decimal"/>
      <w:lvlText w:val="%1."/>
      <w:lvlJc w:val="left"/>
      <w:pPr>
        <w:ind w:left="760" w:hanging="420"/>
      </w:pPr>
    </w:lvl>
    <w:lvl w:ilvl="1" w:tplc="04090017" w:tentative="1">
      <w:start w:val="1"/>
      <w:numFmt w:val="aiueoFullWidth"/>
      <w:lvlText w:val="(%2)"/>
      <w:lvlJc w:val="left"/>
      <w:pPr>
        <w:ind w:left="1180" w:hanging="420"/>
      </w:pPr>
    </w:lvl>
    <w:lvl w:ilvl="2" w:tplc="04090011" w:tentative="1">
      <w:start w:val="1"/>
      <w:numFmt w:val="decimalEnclosedCircle"/>
      <w:lvlText w:val="%3"/>
      <w:lvlJc w:val="left"/>
      <w:pPr>
        <w:ind w:left="1600" w:hanging="420"/>
      </w:pPr>
    </w:lvl>
    <w:lvl w:ilvl="3" w:tplc="0409000F" w:tentative="1">
      <w:start w:val="1"/>
      <w:numFmt w:val="decimal"/>
      <w:lvlText w:val="%4."/>
      <w:lvlJc w:val="left"/>
      <w:pPr>
        <w:ind w:left="2020" w:hanging="420"/>
      </w:pPr>
    </w:lvl>
    <w:lvl w:ilvl="4" w:tplc="04090017" w:tentative="1">
      <w:start w:val="1"/>
      <w:numFmt w:val="aiueoFullWidth"/>
      <w:lvlText w:val="(%5)"/>
      <w:lvlJc w:val="left"/>
      <w:pPr>
        <w:ind w:left="2440" w:hanging="420"/>
      </w:pPr>
    </w:lvl>
    <w:lvl w:ilvl="5" w:tplc="04090011" w:tentative="1">
      <w:start w:val="1"/>
      <w:numFmt w:val="decimalEnclosedCircle"/>
      <w:lvlText w:val="%6"/>
      <w:lvlJc w:val="left"/>
      <w:pPr>
        <w:ind w:left="2860" w:hanging="420"/>
      </w:pPr>
    </w:lvl>
    <w:lvl w:ilvl="6" w:tplc="0409000F" w:tentative="1">
      <w:start w:val="1"/>
      <w:numFmt w:val="decimal"/>
      <w:lvlText w:val="%7."/>
      <w:lvlJc w:val="left"/>
      <w:pPr>
        <w:ind w:left="3280" w:hanging="420"/>
      </w:pPr>
    </w:lvl>
    <w:lvl w:ilvl="7" w:tplc="04090017" w:tentative="1">
      <w:start w:val="1"/>
      <w:numFmt w:val="aiueoFullWidth"/>
      <w:lvlText w:val="(%8)"/>
      <w:lvlJc w:val="left"/>
      <w:pPr>
        <w:ind w:left="3700" w:hanging="420"/>
      </w:pPr>
    </w:lvl>
    <w:lvl w:ilvl="8" w:tplc="04090011" w:tentative="1">
      <w:start w:val="1"/>
      <w:numFmt w:val="decimalEnclosedCircle"/>
      <w:lvlText w:val="%9"/>
      <w:lvlJc w:val="left"/>
      <w:pPr>
        <w:ind w:left="4120" w:hanging="420"/>
      </w:pPr>
    </w:lvl>
  </w:abstractNum>
  <w:abstractNum w:abstractNumId="30" w15:restartNumberingAfterBreak="0">
    <w:nsid w:val="7F301A10"/>
    <w:multiLevelType w:val="hybridMultilevel"/>
    <w:tmpl w:val="25325A06"/>
    <w:lvl w:ilvl="0" w:tplc="04090011">
      <w:start w:val="1"/>
      <w:numFmt w:val="decimalEnclosedCircle"/>
      <w:lvlText w:val="%1"/>
      <w:lvlJc w:val="left"/>
      <w:pPr>
        <w:ind w:left="1100" w:hanging="420"/>
      </w:pPr>
    </w:lvl>
    <w:lvl w:ilvl="1" w:tplc="04090017" w:tentative="1">
      <w:start w:val="1"/>
      <w:numFmt w:val="aiueoFullWidth"/>
      <w:lvlText w:val="(%2)"/>
      <w:lvlJc w:val="left"/>
      <w:pPr>
        <w:ind w:left="1520" w:hanging="420"/>
      </w:p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num w:numId="1" w16cid:durableId="883174707">
    <w:abstractNumId w:val="18"/>
  </w:num>
  <w:num w:numId="2" w16cid:durableId="352607485">
    <w:abstractNumId w:val="8"/>
  </w:num>
  <w:num w:numId="3" w16cid:durableId="2046246064">
    <w:abstractNumId w:val="11"/>
  </w:num>
  <w:num w:numId="4" w16cid:durableId="1139611278">
    <w:abstractNumId w:val="4"/>
  </w:num>
  <w:num w:numId="5" w16cid:durableId="1144543447">
    <w:abstractNumId w:val="9"/>
  </w:num>
  <w:num w:numId="6" w16cid:durableId="670061778">
    <w:abstractNumId w:val="21"/>
  </w:num>
  <w:num w:numId="7" w16cid:durableId="71045524">
    <w:abstractNumId w:val="6"/>
  </w:num>
  <w:num w:numId="8" w16cid:durableId="712195642">
    <w:abstractNumId w:val="20"/>
  </w:num>
  <w:num w:numId="9" w16cid:durableId="716665323">
    <w:abstractNumId w:val="10"/>
  </w:num>
  <w:num w:numId="10" w16cid:durableId="82343185">
    <w:abstractNumId w:val="1"/>
  </w:num>
  <w:num w:numId="11" w16cid:durableId="1458329269">
    <w:abstractNumId w:val="3"/>
  </w:num>
  <w:num w:numId="12" w16cid:durableId="1417094173">
    <w:abstractNumId w:val="12"/>
  </w:num>
  <w:num w:numId="13" w16cid:durableId="1023899324">
    <w:abstractNumId w:val="27"/>
  </w:num>
  <w:num w:numId="14" w16cid:durableId="1043098434">
    <w:abstractNumId w:val="0"/>
  </w:num>
  <w:num w:numId="15" w16cid:durableId="476386852">
    <w:abstractNumId w:val="28"/>
  </w:num>
  <w:num w:numId="16" w16cid:durableId="1111516715">
    <w:abstractNumId w:val="13"/>
  </w:num>
  <w:num w:numId="17" w16cid:durableId="1396472466">
    <w:abstractNumId w:val="24"/>
  </w:num>
  <w:num w:numId="18" w16cid:durableId="501748760">
    <w:abstractNumId w:val="23"/>
  </w:num>
  <w:num w:numId="19" w16cid:durableId="446201204">
    <w:abstractNumId w:val="15"/>
  </w:num>
  <w:num w:numId="20" w16cid:durableId="2004356665">
    <w:abstractNumId w:val="19"/>
  </w:num>
  <w:num w:numId="21" w16cid:durableId="1071928622">
    <w:abstractNumId w:val="25"/>
  </w:num>
  <w:num w:numId="22" w16cid:durableId="448161248">
    <w:abstractNumId w:val="5"/>
  </w:num>
  <w:num w:numId="23" w16cid:durableId="1204173064">
    <w:abstractNumId w:val="16"/>
  </w:num>
  <w:num w:numId="24" w16cid:durableId="622657898">
    <w:abstractNumId w:val="22"/>
  </w:num>
  <w:num w:numId="25" w16cid:durableId="1905868790">
    <w:abstractNumId w:val="26"/>
  </w:num>
  <w:num w:numId="26" w16cid:durableId="961378248">
    <w:abstractNumId w:val="7"/>
  </w:num>
  <w:num w:numId="27" w16cid:durableId="1178226985">
    <w:abstractNumId w:val="29"/>
  </w:num>
  <w:num w:numId="28" w16cid:durableId="515114679">
    <w:abstractNumId w:val="2"/>
  </w:num>
  <w:num w:numId="29" w16cid:durableId="1829445504">
    <w:abstractNumId w:val="30"/>
  </w:num>
  <w:num w:numId="30" w16cid:durableId="767234009">
    <w:abstractNumId w:val="17"/>
  </w:num>
  <w:num w:numId="31" w16cid:durableId="302121841">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木村　梨沙／Kimura,Risa">
    <w15:presenceInfo w15:providerId="AD" w15:userId="S::00107160@hosp.go.jp::9c583cab-f43a-4750-8eab-7cea8e38acb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840"/>
  <w:drawingGridHorizontalSpacing w:val="150"/>
  <w:drawingGridVerticalSpacing w:val="269"/>
  <w:displayHorizontalDrawingGridEvery w:val="0"/>
  <w:displayVerticalDrawingGridEvery w:val="2"/>
  <w:characterSpacingControl w:val="compressPunctuation"/>
  <w:hdrShapeDefaults>
    <o:shapedefaults v:ext="edit" spidmax="2050" fillcolor="#ecfef6">
      <v:fill color="#ecfef6"/>
      <v:shadow on="t" offset="6pt,-6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B1F"/>
    <w:rsid w:val="000118BB"/>
    <w:rsid w:val="00021788"/>
    <w:rsid w:val="00032B40"/>
    <w:rsid w:val="0003478C"/>
    <w:rsid w:val="00037830"/>
    <w:rsid w:val="000470D4"/>
    <w:rsid w:val="000542CB"/>
    <w:rsid w:val="00054334"/>
    <w:rsid w:val="0005468A"/>
    <w:rsid w:val="000659E9"/>
    <w:rsid w:val="000667AB"/>
    <w:rsid w:val="00067795"/>
    <w:rsid w:val="00070D7B"/>
    <w:rsid w:val="000761D4"/>
    <w:rsid w:val="00077C2A"/>
    <w:rsid w:val="000807CC"/>
    <w:rsid w:val="000807CD"/>
    <w:rsid w:val="00083613"/>
    <w:rsid w:val="00083AFF"/>
    <w:rsid w:val="00085287"/>
    <w:rsid w:val="00094D38"/>
    <w:rsid w:val="00095B48"/>
    <w:rsid w:val="00096C62"/>
    <w:rsid w:val="00097207"/>
    <w:rsid w:val="000A579A"/>
    <w:rsid w:val="000B0371"/>
    <w:rsid w:val="000B3499"/>
    <w:rsid w:val="000B5C82"/>
    <w:rsid w:val="000B6D53"/>
    <w:rsid w:val="000B7172"/>
    <w:rsid w:val="000C0E2D"/>
    <w:rsid w:val="000C3A08"/>
    <w:rsid w:val="000C4C5D"/>
    <w:rsid w:val="000D1242"/>
    <w:rsid w:val="000E04EC"/>
    <w:rsid w:val="000E224E"/>
    <w:rsid w:val="000E6BF1"/>
    <w:rsid w:val="000F0E19"/>
    <w:rsid w:val="000F486C"/>
    <w:rsid w:val="000F67DE"/>
    <w:rsid w:val="001078EE"/>
    <w:rsid w:val="00110FCC"/>
    <w:rsid w:val="00111491"/>
    <w:rsid w:val="00115643"/>
    <w:rsid w:val="0012013F"/>
    <w:rsid w:val="0012117C"/>
    <w:rsid w:val="00124B3C"/>
    <w:rsid w:val="001401CD"/>
    <w:rsid w:val="00141C8E"/>
    <w:rsid w:val="00146434"/>
    <w:rsid w:val="00146C3B"/>
    <w:rsid w:val="00147802"/>
    <w:rsid w:val="00152E63"/>
    <w:rsid w:val="00157B1D"/>
    <w:rsid w:val="0016550A"/>
    <w:rsid w:val="0016660C"/>
    <w:rsid w:val="00167B2C"/>
    <w:rsid w:val="001703FE"/>
    <w:rsid w:val="001728A6"/>
    <w:rsid w:val="001740F0"/>
    <w:rsid w:val="00184F53"/>
    <w:rsid w:val="001A390A"/>
    <w:rsid w:val="001A6782"/>
    <w:rsid w:val="001A762C"/>
    <w:rsid w:val="001B2B6E"/>
    <w:rsid w:val="001B56F2"/>
    <w:rsid w:val="001C1C99"/>
    <w:rsid w:val="001C2CED"/>
    <w:rsid w:val="001D3BB9"/>
    <w:rsid w:val="001D42C7"/>
    <w:rsid w:val="001D5393"/>
    <w:rsid w:val="001D5528"/>
    <w:rsid w:val="001E05D4"/>
    <w:rsid w:val="001E481A"/>
    <w:rsid w:val="001E5236"/>
    <w:rsid w:val="001F1A84"/>
    <w:rsid w:val="001F4482"/>
    <w:rsid w:val="001F4B25"/>
    <w:rsid w:val="001F6779"/>
    <w:rsid w:val="00200B12"/>
    <w:rsid w:val="00201C8B"/>
    <w:rsid w:val="00203F9E"/>
    <w:rsid w:val="00206437"/>
    <w:rsid w:val="0022102D"/>
    <w:rsid w:val="0022128C"/>
    <w:rsid w:val="002330FB"/>
    <w:rsid w:val="002337CB"/>
    <w:rsid w:val="00236B0C"/>
    <w:rsid w:val="00243E38"/>
    <w:rsid w:val="002454E4"/>
    <w:rsid w:val="0025036B"/>
    <w:rsid w:val="00253F9A"/>
    <w:rsid w:val="00254662"/>
    <w:rsid w:val="00263D07"/>
    <w:rsid w:val="002655E3"/>
    <w:rsid w:val="00271A30"/>
    <w:rsid w:val="00276046"/>
    <w:rsid w:val="00277E45"/>
    <w:rsid w:val="00281369"/>
    <w:rsid w:val="00281855"/>
    <w:rsid w:val="002826CA"/>
    <w:rsid w:val="00282AFC"/>
    <w:rsid w:val="0028758E"/>
    <w:rsid w:val="002929AB"/>
    <w:rsid w:val="0029410C"/>
    <w:rsid w:val="00294BE7"/>
    <w:rsid w:val="00297A12"/>
    <w:rsid w:val="002A3416"/>
    <w:rsid w:val="002B0C6A"/>
    <w:rsid w:val="002B4CE9"/>
    <w:rsid w:val="002B5903"/>
    <w:rsid w:val="002B7179"/>
    <w:rsid w:val="002C0663"/>
    <w:rsid w:val="002C225B"/>
    <w:rsid w:val="002C307D"/>
    <w:rsid w:val="002C7B29"/>
    <w:rsid w:val="002D019B"/>
    <w:rsid w:val="002D3B00"/>
    <w:rsid w:val="002D7E9D"/>
    <w:rsid w:val="002E0FD7"/>
    <w:rsid w:val="002E3817"/>
    <w:rsid w:val="002E5873"/>
    <w:rsid w:val="002F3054"/>
    <w:rsid w:val="002F3FA8"/>
    <w:rsid w:val="002F72BE"/>
    <w:rsid w:val="00301644"/>
    <w:rsid w:val="0030609A"/>
    <w:rsid w:val="0030757E"/>
    <w:rsid w:val="00311856"/>
    <w:rsid w:val="003150B2"/>
    <w:rsid w:val="003178AC"/>
    <w:rsid w:val="00320550"/>
    <w:rsid w:val="00320E99"/>
    <w:rsid w:val="003225CC"/>
    <w:rsid w:val="00323A60"/>
    <w:rsid w:val="003243CD"/>
    <w:rsid w:val="0032714B"/>
    <w:rsid w:val="0033338D"/>
    <w:rsid w:val="003460D1"/>
    <w:rsid w:val="00354B74"/>
    <w:rsid w:val="00355D18"/>
    <w:rsid w:val="00357EB7"/>
    <w:rsid w:val="0036506C"/>
    <w:rsid w:val="00367F22"/>
    <w:rsid w:val="00373B5F"/>
    <w:rsid w:val="003762BE"/>
    <w:rsid w:val="00376F7F"/>
    <w:rsid w:val="00377E68"/>
    <w:rsid w:val="00380ECB"/>
    <w:rsid w:val="00381A28"/>
    <w:rsid w:val="00382AB5"/>
    <w:rsid w:val="0038565A"/>
    <w:rsid w:val="0038795A"/>
    <w:rsid w:val="00387D1B"/>
    <w:rsid w:val="00390CCB"/>
    <w:rsid w:val="0039138C"/>
    <w:rsid w:val="00394518"/>
    <w:rsid w:val="003960EF"/>
    <w:rsid w:val="003A0272"/>
    <w:rsid w:val="003A30EC"/>
    <w:rsid w:val="003B06A1"/>
    <w:rsid w:val="003B37C6"/>
    <w:rsid w:val="003B69BC"/>
    <w:rsid w:val="003C4D2D"/>
    <w:rsid w:val="003C696B"/>
    <w:rsid w:val="003D0863"/>
    <w:rsid w:val="003D2490"/>
    <w:rsid w:val="003D28D6"/>
    <w:rsid w:val="003D32AF"/>
    <w:rsid w:val="003D3935"/>
    <w:rsid w:val="003D7E10"/>
    <w:rsid w:val="003F372E"/>
    <w:rsid w:val="003F37A0"/>
    <w:rsid w:val="003F3C0F"/>
    <w:rsid w:val="003F5206"/>
    <w:rsid w:val="003F67FE"/>
    <w:rsid w:val="003F75E1"/>
    <w:rsid w:val="00410787"/>
    <w:rsid w:val="004235AD"/>
    <w:rsid w:val="00427FA0"/>
    <w:rsid w:val="00433E1A"/>
    <w:rsid w:val="004369A6"/>
    <w:rsid w:val="00440C99"/>
    <w:rsid w:val="004430BD"/>
    <w:rsid w:val="004447D3"/>
    <w:rsid w:val="00456BA7"/>
    <w:rsid w:val="00456CE0"/>
    <w:rsid w:val="00461D54"/>
    <w:rsid w:val="0047701C"/>
    <w:rsid w:val="0048369C"/>
    <w:rsid w:val="00485CA4"/>
    <w:rsid w:val="00494F13"/>
    <w:rsid w:val="004A0EC8"/>
    <w:rsid w:val="004A1ED7"/>
    <w:rsid w:val="004A272F"/>
    <w:rsid w:val="004A3C13"/>
    <w:rsid w:val="004A6B1A"/>
    <w:rsid w:val="004A7372"/>
    <w:rsid w:val="004A777B"/>
    <w:rsid w:val="004B0791"/>
    <w:rsid w:val="004B08D8"/>
    <w:rsid w:val="004C54B3"/>
    <w:rsid w:val="004C6FA8"/>
    <w:rsid w:val="004C788D"/>
    <w:rsid w:val="004D0A94"/>
    <w:rsid w:val="004D1AA9"/>
    <w:rsid w:val="004D28E9"/>
    <w:rsid w:val="004D4B70"/>
    <w:rsid w:val="004D567D"/>
    <w:rsid w:val="004E681B"/>
    <w:rsid w:val="004F15C3"/>
    <w:rsid w:val="004F1690"/>
    <w:rsid w:val="005014B9"/>
    <w:rsid w:val="005020C6"/>
    <w:rsid w:val="00503B0B"/>
    <w:rsid w:val="0050537D"/>
    <w:rsid w:val="0051181B"/>
    <w:rsid w:val="00515838"/>
    <w:rsid w:val="0051650C"/>
    <w:rsid w:val="00524C81"/>
    <w:rsid w:val="00527128"/>
    <w:rsid w:val="00531426"/>
    <w:rsid w:val="0053255D"/>
    <w:rsid w:val="00544D4F"/>
    <w:rsid w:val="0054521C"/>
    <w:rsid w:val="00545909"/>
    <w:rsid w:val="00545FEE"/>
    <w:rsid w:val="00550E42"/>
    <w:rsid w:val="0056248C"/>
    <w:rsid w:val="00570482"/>
    <w:rsid w:val="00572B65"/>
    <w:rsid w:val="00573630"/>
    <w:rsid w:val="00573ACF"/>
    <w:rsid w:val="0057412C"/>
    <w:rsid w:val="0058620C"/>
    <w:rsid w:val="00592318"/>
    <w:rsid w:val="00594430"/>
    <w:rsid w:val="005964CC"/>
    <w:rsid w:val="005A0AC6"/>
    <w:rsid w:val="005A247A"/>
    <w:rsid w:val="005A2CD5"/>
    <w:rsid w:val="005A509C"/>
    <w:rsid w:val="005A6522"/>
    <w:rsid w:val="005B20C1"/>
    <w:rsid w:val="005C399C"/>
    <w:rsid w:val="005C4FEC"/>
    <w:rsid w:val="005C5F20"/>
    <w:rsid w:val="005D00DB"/>
    <w:rsid w:val="005D5843"/>
    <w:rsid w:val="005E151B"/>
    <w:rsid w:val="005E5433"/>
    <w:rsid w:val="005E61B1"/>
    <w:rsid w:val="005E6F77"/>
    <w:rsid w:val="005F0B3F"/>
    <w:rsid w:val="005F280D"/>
    <w:rsid w:val="00600F2A"/>
    <w:rsid w:val="006015DC"/>
    <w:rsid w:val="00602220"/>
    <w:rsid w:val="00605DCC"/>
    <w:rsid w:val="00612F3F"/>
    <w:rsid w:val="00615AE8"/>
    <w:rsid w:val="0062115C"/>
    <w:rsid w:val="00621F92"/>
    <w:rsid w:val="006232B1"/>
    <w:rsid w:val="006237BC"/>
    <w:rsid w:val="00632C3A"/>
    <w:rsid w:val="00634E2C"/>
    <w:rsid w:val="00636E30"/>
    <w:rsid w:val="006436C4"/>
    <w:rsid w:val="006442DE"/>
    <w:rsid w:val="006446C4"/>
    <w:rsid w:val="00654C25"/>
    <w:rsid w:val="006563F4"/>
    <w:rsid w:val="0066036A"/>
    <w:rsid w:val="006606C2"/>
    <w:rsid w:val="00661260"/>
    <w:rsid w:val="00681DD0"/>
    <w:rsid w:val="00682980"/>
    <w:rsid w:val="006933E5"/>
    <w:rsid w:val="00695D00"/>
    <w:rsid w:val="00696D01"/>
    <w:rsid w:val="006A16A3"/>
    <w:rsid w:val="006A1AA1"/>
    <w:rsid w:val="006A30D0"/>
    <w:rsid w:val="006A65AE"/>
    <w:rsid w:val="006A7F8A"/>
    <w:rsid w:val="006B77B7"/>
    <w:rsid w:val="006C09F5"/>
    <w:rsid w:val="006C2CB2"/>
    <w:rsid w:val="006C6DEE"/>
    <w:rsid w:val="006D3628"/>
    <w:rsid w:val="006D71D8"/>
    <w:rsid w:val="006D75DB"/>
    <w:rsid w:val="006E157E"/>
    <w:rsid w:val="006E1D0F"/>
    <w:rsid w:val="006F4F81"/>
    <w:rsid w:val="006F569D"/>
    <w:rsid w:val="006F63F5"/>
    <w:rsid w:val="006F7601"/>
    <w:rsid w:val="006F7F9F"/>
    <w:rsid w:val="007013A9"/>
    <w:rsid w:val="00701D5A"/>
    <w:rsid w:val="007037BC"/>
    <w:rsid w:val="007070DD"/>
    <w:rsid w:val="00723109"/>
    <w:rsid w:val="00724182"/>
    <w:rsid w:val="0072790F"/>
    <w:rsid w:val="00735898"/>
    <w:rsid w:val="00742326"/>
    <w:rsid w:val="00743658"/>
    <w:rsid w:val="00743C87"/>
    <w:rsid w:val="007468F9"/>
    <w:rsid w:val="00754196"/>
    <w:rsid w:val="007609DD"/>
    <w:rsid w:val="0076508C"/>
    <w:rsid w:val="00782373"/>
    <w:rsid w:val="007872C4"/>
    <w:rsid w:val="007906F2"/>
    <w:rsid w:val="00791930"/>
    <w:rsid w:val="007964C9"/>
    <w:rsid w:val="00796C1A"/>
    <w:rsid w:val="007A77C2"/>
    <w:rsid w:val="007B510E"/>
    <w:rsid w:val="007C0A12"/>
    <w:rsid w:val="007C398C"/>
    <w:rsid w:val="007C4DB6"/>
    <w:rsid w:val="007C53C5"/>
    <w:rsid w:val="007D19A1"/>
    <w:rsid w:val="007D5814"/>
    <w:rsid w:val="007D69ED"/>
    <w:rsid w:val="007E07D0"/>
    <w:rsid w:val="007E0C06"/>
    <w:rsid w:val="007E246D"/>
    <w:rsid w:val="007E6C20"/>
    <w:rsid w:val="00803A23"/>
    <w:rsid w:val="00805365"/>
    <w:rsid w:val="00814909"/>
    <w:rsid w:val="00820FF6"/>
    <w:rsid w:val="00822AE0"/>
    <w:rsid w:val="00823382"/>
    <w:rsid w:val="00824294"/>
    <w:rsid w:val="00824C80"/>
    <w:rsid w:val="008301A9"/>
    <w:rsid w:val="00842CBA"/>
    <w:rsid w:val="00847B7A"/>
    <w:rsid w:val="0085055F"/>
    <w:rsid w:val="0085292A"/>
    <w:rsid w:val="00854817"/>
    <w:rsid w:val="00857AA4"/>
    <w:rsid w:val="00857D2D"/>
    <w:rsid w:val="008603B3"/>
    <w:rsid w:val="0086297F"/>
    <w:rsid w:val="00866A38"/>
    <w:rsid w:val="00874999"/>
    <w:rsid w:val="00883282"/>
    <w:rsid w:val="008879A2"/>
    <w:rsid w:val="00887ED4"/>
    <w:rsid w:val="00893DA2"/>
    <w:rsid w:val="008A0B86"/>
    <w:rsid w:val="008A1AE5"/>
    <w:rsid w:val="008A3AA2"/>
    <w:rsid w:val="008A3C4D"/>
    <w:rsid w:val="008B3531"/>
    <w:rsid w:val="008D096C"/>
    <w:rsid w:val="008D2C1D"/>
    <w:rsid w:val="008D3F35"/>
    <w:rsid w:val="008E11C4"/>
    <w:rsid w:val="008E6385"/>
    <w:rsid w:val="008E7DF7"/>
    <w:rsid w:val="008F2C6C"/>
    <w:rsid w:val="008F509D"/>
    <w:rsid w:val="00902AA9"/>
    <w:rsid w:val="009057B8"/>
    <w:rsid w:val="00906FCE"/>
    <w:rsid w:val="00910167"/>
    <w:rsid w:val="0091057E"/>
    <w:rsid w:val="009111F7"/>
    <w:rsid w:val="00916CE7"/>
    <w:rsid w:val="00923405"/>
    <w:rsid w:val="00936A0D"/>
    <w:rsid w:val="00940D4E"/>
    <w:rsid w:val="0094142C"/>
    <w:rsid w:val="0094306E"/>
    <w:rsid w:val="009457A1"/>
    <w:rsid w:val="00946C5F"/>
    <w:rsid w:val="00950545"/>
    <w:rsid w:val="009541EE"/>
    <w:rsid w:val="00954404"/>
    <w:rsid w:val="00960A4E"/>
    <w:rsid w:val="00960BDB"/>
    <w:rsid w:val="00960DB0"/>
    <w:rsid w:val="009719EA"/>
    <w:rsid w:val="00975806"/>
    <w:rsid w:val="0097730D"/>
    <w:rsid w:val="009A0B7D"/>
    <w:rsid w:val="009A11E3"/>
    <w:rsid w:val="009B2A98"/>
    <w:rsid w:val="009B51D4"/>
    <w:rsid w:val="009B5A82"/>
    <w:rsid w:val="009C2C10"/>
    <w:rsid w:val="009C74F0"/>
    <w:rsid w:val="009D363B"/>
    <w:rsid w:val="009E0A0A"/>
    <w:rsid w:val="009E34D8"/>
    <w:rsid w:val="009E3BEC"/>
    <w:rsid w:val="009E4B1F"/>
    <w:rsid w:val="009E7788"/>
    <w:rsid w:val="009F08BF"/>
    <w:rsid w:val="009F1302"/>
    <w:rsid w:val="009F2AE3"/>
    <w:rsid w:val="009F61B8"/>
    <w:rsid w:val="009F7B82"/>
    <w:rsid w:val="00A007B6"/>
    <w:rsid w:val="00A125F9"/>
    <w:rsid w:val="00A12632"/>
    <w:rsid w:val="00A15790"/>
    <w:rsid w:val="00A15D30"/>
    <w:rsid w:val="00A15E84"/>
    <w:rsid w:val="00A1634F"/>
    <w:rsid w:val="00A21A27"/>
    <w:rsid w:val="00A21FD8"/>
    <w:rsid w:val="00A233E2"/>
    <w:rsid w:val="00A304F2"/>
    <w:rsid w:val="00A33537"/>
    <w:rsid w:val="00A40E99"/>
    <w:rsid w:val="00A47615"/>
    <w:rsid w:val="00A51F7D"/>
    <w:rsid w:val="00A5286A"/>
    <w:rsid w:val="00A52E6C"/>
    <w:rsid w:val="00A54527"/>
    <w:rsid w:val="00A5456E"/>
    <w:rsid w:val="00A677AB"/>
    <w:rsid w:val="00A85A5A"/>
    <w:rsid w:val="00A93242"/>
    <w:rsid w:val="00A94228"/>
    <w:rsid w:val="00A95C84"/>
    <w:rsid w:val="00A97D80"/>
    <w:rsid w:val="00AB0F48"/>
    <w:rsid w:val="00AB43B6"/>
    <w:rsid w:val="00AB56D0"/>
    <w:rsid w:val="00AB6CD3"/>
    <w:rsid w:val="00AB6E74"/>
    <w:rsid w:val="00AC0255"/>
    <w:rsid w:val="00AC75B7"/>
    <w:rsid w:val="00AC7EF2"/>
    <w:rsid w:val="00AD062A"/>
    <w:rsid w:val="00AD323B"/>
    <w:rsid w:val="00AE0393"/>
    <w:rsid w:val="00AE477D"/>
    <w:rsid w:val="00AE59AA"/>
    <w:rsid w:val="00AF0C06"/>
    <w:rsid w:val="00AF5F60"/>
    <w:rsid w:val="00B00E0F"/>
    <w:rsid w:val="00B0161C"/>
    <w:rsid w:val="00B016FA"/>
    <w:rsid w:val="00B04204"/>
    <w:rsid w:val="00B04877"/>
    <w:rsid w:val="00B11EA0"/>
    <w:rsid w:val="00B12A5A"/>
    <w:rsid w:val="00B15113"/>
    <w:rsid w:val="00B15853"/>
    <w:rsid w:val="00B2287E"/>
    <w:rsid w:val="00B23016"/>
    <w:rsid w:val="00B30C10"/>
    <w:rsid w:val="00B336DF"/>
    <w:rsid w:val="00B33F98"/>
    <w:rsid w:val="00B348DC"/>
    <w:rsid w:val="00B43C11"/>
    <w:rsid w:val="00B46268"/>
    <w:rsid w:val="00B51A28"/>
    <w:rsid w:val="00B53920"/>
    <w:rsid w:val="00B55B46"/>
    <w:rsid w:val="00B563C6"/>
    <w:rsid w:val="00B61B7C"/>
    <w:rsid w:val="00B61C17"/>
    <w:rsid w:val="00B67EAA"/>
    <w:rsid w:val="00B7665C"/>
    <w:rsid w:val="00B77007"/>
    <w:rsid w:val="00B77308"/>
    <w:rsid w:val="00B9094E"/>
    <w:rsid w:val="00B91573"/>
    <w:rsid w:val="00B9239A"/>
    <w:rsid w:val="00B9289E"/>
    <w:rsid w:val="00B92B3F"/>
    <w:rsid w:val="00B94A40"/>
    <w:rsid w:val="00BA34B0"/>
    <w:rsid w:val="00BB4592"/>
    <w:rsid w:val="00BB7F2F"/>
    <w:rsid w:val="00BC4387"/>
    <w:rsid w:val="00BC7A2E"/>
    <w:rsid w:val="00BD55A7"/>
    <w:rsid w:val="00BE241A"/>
    <w:rsid w:val="00BF0E18"/>
    <w:rsid w:val="00BF598B"/>
    <w:rsid w:val="00BF5B56"/>
    <w:rsid w:val="00C0341D"/>
    <w:rsid w:val="00C0398E"/>
    <w:rsid w:val="00C04E47"/>
    <w:rsid w:val="00C056CF"/>
    <w:rsid w:val="00C05840"/>
    <w:rsid w:val="00C14282"/>
    <w:rsid w:val="00C16182"/>
    <w:rsid w:val="00C1626E"/>
    <w:rsid w:val="00C21B3F"/>
    <w:rsid w:val="00C23F53"/>
    <w:rsid w:val="00C24885"/>
    <w:rsid w:val="00C27B12"/>
    <w:rsid w:val="00C355D2"/>
    <w:rsid w:val="00C35694"/>
    <w:rsid w:val="00C356C8"/>
    <w:rsid w:val="00C4047F"/>
    <w:rsid w:val="00C42580"/>
    <w:rsid w:val="00C4479A"/>
    <w:rsid w:val="00C5082B"/>
    <w:rsid w:val="00C57470"/>
    <w:rsid w:val="00C57DF4"/>
    <w:rsid w:val="00C63B61"/>
    <w:rsid w:val="00C640D6"/>
    <w:rsid w:val="00C64F75"/>
    <w:rsid w:val="00C658B5"/>
    <w:rsid w:val="00C90F60"/>
    <w:rsid w:val="00C92CC3"/>
    <w:rsid w:val="00C94F83"/>
    <w:rsid w:val="00CA4E29"/>
    <w:rsid w:val="00CA547A"/>
    <w:rsid w:val="00CA5BDF"/>
    <w:rsid w:val="00CA7060"/>
    <w:rsid w:val="00CA79C6"/>
    <w:rsid w:val="00CA7EA3"/>
    <w:rsid w:val="00CB1E87"/>
    <w:rsid w:val="00CB41D1"/>
    <w:rsid w:val="00CD2578"/>
    <w:rsid w:val="00CD3740"/>
    <w:rsid w:val="00CE0493"/>
    <w:rsid w:val="00CE12AA"/>
    <w:rsid w:val="00CE1F72"/>
    <w:rsid w:val="00CE6DD5"/>
    <w:rsid w:val="00CF01D7"/>
    <w:rsid w:val="00CF503F"/>
    <w:rsid w:val="00CF52E6"/>
    <w:rsid w:val="00D03349"/>
    <w:rsid w:val="00D05D6B"/>
    <w:rsid w:val="00D07114"/>
    <w:rsid w:val="00D10791"/>
    <w:rsid w:val="00D14274"/>
    <w:rsid w:val="00D22120"/>
    <w:rsid w:val="00D22501"/>
    <w:rsid w:val="00D225D3"/>
    <w:rsid w:val="00D25E29"/>
    <w:rsid w:val="00D32497"/>
    <w:rsid w:val="00D32EDB"/>
    <w:rsid w:val="00D450D7"/>
    <w:rsid w:val="00D5139D"/>
    <w:rsid w:val="00D62134"/>
    <w:rsid w:val="00D62BE4"/>
    <w:rsid w:val="00D64AFD"/>
    <w:rsid w:val="00D65378"/>
    <w:rsid w:val="00D70C17"/>
    <w:rsid w:val="00D72732"/>
    <w:rsid w:val="00D7456A"/>
    <w:rsid w:val="00D74CE9"/>
    <w:rsid w:val="00D75AF4"/>
    <w:rsid w:val="00D7798C"/>
    <w:rsid w:val="00D800CC"/>
    <w:rsid w:val="00D80D25"/>
    <w:rsid w:val="00D82F19"/>
    <w:rsid w:val="00D90424"/>
    <w:rsid w:val="00D922A2"/>
    <w:rsid w:val="00D92478"/>
    <w:rsid w:val="00DB0A98"/>
    <w:rsid w:val="00DB7B18"/>
    <w:rsid w:val="00DC7D9D"/>
    <w:rsid w:val="00DD0CB3"/>
    <w:rsid w:val="00DD4EC5"/>
    <w:rsid w:val="00DE07EA"/>
    <w:rsid w:val="00DE5979"/>
    <w:rsid w:val="00DE7239"/>
    <w:rsid w:val="00DF63E7"/>
    <w:rsid w:val="00DF6D23"/>
    <w:rsid w:val="00DF71FD"/>
    <w:rsid w:val="00DF79DA"/>
    <w:rsid w:val="00E02C31"/>
    <w:rsid w:val="00E13F13"/>
    <w:rsid w:val="00E158CB"/>
    <w:rsid w:val="00E161F2"/>
    <w:rsid w:val="00E22FC7"/>
    <w:rsid w:val="00E31227"/>
    <w:rsid w:val="00E36BFC"/>
    <w:rsid w:val="00E375DB"/>
    <w:rsid w:val="00E43B60"/>
    <w:rsid w:val="00E44DFA"/>
    <w:rsid w:val="00E50237"/>
    <w:rsid w:val="00E52579"/>
    <w:rsid w:val="00E53CB3"/>
    <w:rsid w:val="00E56787"/>
    <w:rsid w:val="00E61D69"/>
    <w:rsid w:val="00E61DAA"/>
    <w:rsid w:val="00E7680B"/>
    <w:rsid w:val="00E77C28"/>
    <w:rsid w:val="00E83AE6"/>
    <w:rsid w:val="00E8573F"/>
    <w:rsid w:val="00E86323"/>
    <w:rsid w:val="00E937A2"/>
    <w:rsid w:val="00E94EC0"/>
    <w:rsid w:val="00E955B5"/>
    <w:rsid w:val="00E97D1C"/>
    <w:rsid w:val="00EA0DA1"/>
    <w:rsid w:val="00EA0EB4"/>
    <w:rsid w:val="00EA2E10"/>
    <w:rsid w:val="00EA498F"/>
    <w:rsid w:val="00EA622E"/>
    <w:rsid w:val="00EB4091"/>
    <w:rsid w:val="00EB4BB3"/>
    <w:rsid w:val="00EC13FA"/>
    <w:rsid w:val="00EC1B3C"/>
    <w:rsid w:val="00ED0388"/>
    <w:rsid w:val="00ED0F85"/>
    <w:rsid w:val="00ED10D7"/>
    <w:rsid w:val="00ED4BBA"/>
    <w:rsid w:val="00EE5411"/>
    <w:rsid w:val="00EE5805"/>
    <w:rsid w:val="00EE675A"/>
    <w:rsid w:val="00EF1AC3"/>
    <w:rsid w:val="00EF2223"/>
    <w:rsid w:val="00EF289E"/>
    <w:rsid w:val="00EF3718"/>
    <w:rsid w:val="00EF39BE"/>
    <w:rsid w:val="00EF5709"/>
    <w:rsid w:val="00F00F35"/>
    <w:rsid w:val="00F04072"/>
    <w:rsid w:val="00F05DD2"/>
    <w:rsid w:val="00F06438"/>
    <w:rsid w:val="00F0666E"/>
    <w:rsid w:val="00F173E2"/>
    <w:rsid w:val="00F17A0C"/>
    <w:rsid w:val="00F2092D"/>
    <w:rsid w:val="00F238D3"/>
    <w:rsid w:val="00F251C7"/>
    <w:rsid w:val="00F401B4"/>
    <w:rsid w:val="00F40CEE"/>
    <w:rsid w:val="00F41C26"/>
    <w:rsid w:val="00F449AB"/>
    <w:rsid w:val="00F5215E"/>
    <w:rsid w:val="00F57B97"/>
    <w:rsid w:val="00F61467"/>
    <w:rsid w:val="00F65959"/>
    <w:rsid w:val="00F66463"/>
    <w:rsid w:val="00F70A9F"/>
    <w:rsid w:val="00F821C5"/>
    <w:rsid w:val="00F85878"/>
    <w:rsid w:val="00F96E04"/>
    <w:rsid w:val="00FA08EA"/>
    <w:rsid w:val="00FA3820"/>
    <w:rsid w:val="00FA4712"/>
    <w:rsid w:val="00FA4CCF"/>
    <w:rsid w:val="00FA5088"/>
    <w:rsid w:val="00FA7255"/>
    <w:rsid w:val="00FA72C8"/>
    <w:rsid w:val="00FC0A60"/>
    <w:rsid w:val="00FC3652"/>
    <w:rsid w:val="00FD67C2"/>
    <w:rsid w:val="00FE2571"/>
    <w:rsid w:val="00FE35AF"/>
    <w:rsid w:val="00FF2B60"/>
    <w:rsid w:val="00FF499E"/>
    <w:rsid w:val="00FF55A2"/>
    <w:rsid w:val="00FF68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ecfef6">
      <v:fill color="#ecfef6"/>
      <v:shadow on="t" offset="6pt,-6pt"/>
      <v:textbox inset="5.85pt,.7pt,5.85pt,.7pt"/>
    </o:shapedefaults>
    <o:shapelayout v:ext="edit">
      <o:idmap v:ext="edit" data="2"/>
    </o:shapelayout>
  </w:shapeDefaults>
  <w:decimalSymbol w:val="."/>
  <w:listSeparator w:val=","/>
  <w14:docId w14:val="024297F1"/>
  <w15:docId w15:val="{CF9AC114-AE2A-49B9-A44C-6C6C64943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45909"/>
    <w:pPr>
      <w:widowControl w:val="0"/>
      <w:jc w:val="both"/>
    </w:pPr>
    <w:rPr>
      <w:rFonts w:ascii="ＭＳ ゴシック" w:eastAsia="ＭＳ ゴシック"/>
      <w:kern w:val="2"/>
      <w:sz w:val="3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spacing w:line="440" w:lineRule="atLeast"/>
      <w:ind w:leftChars="286" w:left="1366" w:right="98" w:hangingChars="255" w:hanging="765"/>
    </w:pPr>
    <w:rPr>
      <w:rFonts w:hAnsi="ＭＳ ゴシック"/>
      <w:b/>
      <w:color w:val="FF3399"/>
      <w:spacing w:val="20"/>
      <w:sz w:val="32"/>
      <w:szCs w:val="32"/>
    </w:rPr>
  </w:style>
  <w:style w:type="paragraph" w:styleId="a4">
    <w:name w:val="footer"/>
    <w:basedOn w:val="a"/>
    <w:pPr>
      <w:snapToGrid w:val="0"/>
      <w:jc w:val="center"/>
    </w:pPr>
    <w:rPr>
      <w:rFonts w:ascii="ＭＳ Ｐ明朝"/>
      <w:szCs w:val="20"/>
    </w:rPr>
  </w:style>
  <w:style w:type="paragraph" w:styleId="a5">
    <w:name w:val="header"/>
    <w:basedOn w:val="a"/>
    <w:pPr>
      <w:tabs>
        <w:tab w:val="center" w:pos="4252"/>
        <w:tab w:val="right" w:pos="8504"/>
      </w:tabs>
      <w:snapToGrid w:val="0"/>
    </w:pPr>
    <w:rPr>
      <w:szCs w:val="20"/>
    </w:rPr>
  </w:style>
  <w:style w:type="character" w:styleId="a6">
    <w:name w:val="page number"/>
    <w:basedOn w:val="a0"/>
  </w:style>
  <w:style w:type="paragraph" w:styleId="a7">
    <w:name w:val="Balloon Text"/>
    <w:basedOn w:val="a"/>
    <w:semiHidden/>
    <w:rPr>
      <w:rFonts w:ascii="Arial" w:hAnsi="Arial"/>
      <w:sz w:val="18"/>
      <w:szCs w:val="18"/>
    </w:rPr>
  </w:style>
  <w:style w:type="paragraph" w:styleId="a8">
    <w:name w:val="Body Text Indent"/>
    <w:basedOn w:val="a"/>
    <w:pPr>
      <w:adjustRightInd w:val="0"/>
      <w:ind w:left="284" w:hangingChars="142" w:hanging="284"/>
      <w:jc w:val="left"/>
      <w:textAlignment w:val="baseline"/>
    </w:pPr>
    <w:rPr>
      <w:rFonts w:ascii="ＭＳ 明朝" w:hAnsi="ＭＳ 明朝"/>
      <w:kern w:val="0"/>
      <w:sz w:val="20"/>
      <w:szCs w:val="20"/>
    </w:rPr>
  </w:style>
  <w:style w:type="paragraph" w:styleId="a9">
    <w:name w:val="Body Text"/>
    <w:basedOn w:val="a"/>
    <w:pPr>
      <w:adjustRightInd w:val="0"/>
      <w:jc w:val="left"/>
      <w:textAlignment w:val="baseline"/>
    </w:pPr>
    <w:rPr>
      <w:rFonts w:ascii="ＭＳ 明朝" w:hAnsi="ＭＳ 明朝"/>
      <w:b/>
      <w:bCs/>
      <w:kern w:val="0"/>
      <w:sz w:val="18"/>
      <w:szCs w:val="20"/>
    </w:rPr>
  </w:style>
  <w:style w:type="character" w:styleId="aa">
    <w:name w:val="annotation reference"/>
    <w:basedOn w:val="a0"/>
    <w:semiHidden/>
    <w:unhideWhenUsed/>
    <w:rsid w:val="00C21B3F"/>
    <w:rPr>
      <w:sz w:val="18"/>
      <w:szCs w:val="18"/>
    </w:rPr>
  </w:style>
  <w:style w:type="paragraph" w:styleId="ab">
    <w:name w:val="annotation text"/>
    <w:basedOn w:val="a"/>
    <w:link w:val="ac"/>
    <w:semiHidden/>
    <w:unhideWhenUsed/>
    <w:rsid w:val="00C21B3F"/>
    <w:pPr>
      <w:jc w:val="left"/>
    </w:pPr>
  </w:style>
  <w:style w:type="character" w:customStyle="1" w:styleId="ac">
    <w:name w:val="コメント文字列 (文字)"/>
    <w:basedOn w:val="a0"/>
    <w:link w:val="ab"/>
    <w:semiHidden/>
    <w:rsid w:val="00C21B3F"/>
    <w:rPr>
      <w:rFonts w:ascii="ＭＳ ゴシック" w:eastAsia="ＭＳ ゴシック"/>
      <w:kern w:val="2"/>
      <w:sz w:val="30"/>
      <w:szCs w:val="24"/>
    </w:rPr>
  </w:style>
  <w:style w:type="paragraph" w:styleId="ad">
    <w:name w:val="annotation subject"/>
    <w:basedOn w:val="ab"/>
    <w:next w:val="ab"/>
    <w:link w:val="ae"/>
    <w:semiHidden/>
    <w:unhideWhenUsed/>
    <w:rsid w:val="00C21B3F"/>
    <w:rPr>
      <w:b/>
      <w:bCs/>
    </w:rPr>
  </w:style>
  <w:style w:type="character" w:customStyle="1" w:styleId="ae">
    <w:name w:val="コメント内容 (文字)"/>
    <w:basedOn w:val="ac"/>
    <w:link w:val="ad"/>
    <w:semiHidden/>
    <w:rsid w:val="00C21B3F"/>
    <w:rPr>
      <w:rFonts w:ascii="ＭＳ ゴシック" w:eastAsia="ＭＳ ゴシック"/>
      <w:b/>
      <w:bCs/>
      <w:kern w:val="2"/>
      <w:sz w:val="30"/>
      <w:szCs w:val="24"/>
    </w:rPr>
  </w:style>
  <w:style w:type="paragraph" w:styleId="af">
    <w:name w:val="Revision"/>
    <w:hidden/>
    <w:uiPriority w:val="99"/>
    <w:semiHidden/>
    <w:rsid w:val="00C21B3F"/>
    <w:rPr>
      <w:rFonts w:ascii="ＭＳ ゴシック" w:eastAsia="ＭＳ ゴシック"/>
      <w:kern w:val="2"/>
      <w:sz w:val="30"/>
      <w:szCs w:val="24"/>
    </w:rPr>
  </w:style>
  <w:style w:type="character" w:styleId="af0">
    <w:name w:val="Hyperlink"/>
    <w:basedOn w:val="a0"/>
    <w:uiPriority w:val="99"/>
    <w:semiHidden/>
    <w:unhideWhenUsed/>
    <w:rsid w:val="00C21B3F"/>
    <w:rPr>
      <w:color w:val="0000FF"/>
      <w:u w:val="single"/>
    </w:rPr>
  </w:style>
  <w:style w:type="table" w:styleId="af1">
    <w:name w:val="Table Grid"/>
    <w:basedOn w:val="a1"/>
    <w:rsid w:val="009A11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List Paragraph"/>
    <w:basedOn w:val="a"/>
    <w:uiPriority w:val="34"/>
    <w:qFormat/>
    <w:rsid w:val="00A9324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nagasaki-mc.hosp.go.jp/" TargetMode="External"/><Relationship Id="rId18" Type="http://schemas.openxmlformats.org/officeDocument/2006/relationships/footer" Target="footer4.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1.xml"/><Relationship Id="rId10" Type="http://schemas.microsoft.com/office/2016/09/relationships/commentsIds" Target="commentsIds.xml"/><Relationship Id="rId19" Type="http://schemas.openxmlformats.org/officeDocument/2006/relationships/footer" Target="footer5.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359E5C-AA77-4B05-AD82-8182FCD4E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923</Words>
  <Characters>5266</Characters>
  <Application>Microsoft Office Word</Application>
  <DocSecurity>0</DocSecurity>
  <Lines>43</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説明・同意文書雛形（治験）</vt:lpstr>
      <vt:lpstr>説明・同意文書雛形（治験）</vt:lpstr>
    </vt:vector>
  </TitlesOfParts>
  <Company>国立長崎医療センター</Company>
  <LinksUpToDate>false</LinksUpToDate>
  <CharactersWithSpaces>6177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説明・同意文書雛形（治験）</dc:title>
  <dc:subject/>
  <dc:creator>治験管理室</dc:creator>
  <cp:keywords/>
  <dc:description/>
  <cp:lastModifiedBy>川﨑　美幸／Kawasaki,Miyuki</cp:lastModifiedBy>
  <cp:revision>2</cp:revision>
  <cp:lastPrinted>2012-03-28T06:13:00Z</cp:lastPrinted>
  <dcterms:created xsi:type="dcterms:W3CDTF">2024-12-09T08:28:00Z</dcterms:created>
  <dcterms:modified xsi:type="dcterms:W3CDTF">2024-12-09T08:28:00Z</dcterms:modified>
</cp:coreProperties>
</file>